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556" w:rsidRPr="00805110" w:rsidRDefault="00767556" w:rsidP="00767556">
      <w:pPr>
        <w:widowControl w:val="0"/>
        <w:suppressAutoHyphens/>
        <w:autoSpaceDN w:val="0"/>
        <w:ind w:right="45"/>
        <w:jc w:val="center"/>
        <w:textAlignment w:val="baseline"/>
        <w:rPr>
          <w:rFonts w:eastAsia="Times New Roman"/>
          <w:b/>
          <w:kern w:val="3"/>
          <w:szCs w:val="28"/>
          <w:lang w:eastAsia="ru-RU"/>
        </w:rPr>
      </w:pPr>
      <w:r w:rsidRPr="00805110">
        <w:rPr>
          <w:rFonts w:eastAsia="Times New Roman"/>
          <w:b/>
          <w:kern w:val="3"/>
          <w:szCs w:val="28"/>
          <w:lang w:eastAsia="ru-RU"/>
        </w:rPr>
        <w:t>СОВЕТ ДЕПУТАТОВ МУНИЦИПАЛЬНОГО ОБРАЗОВАНИЯ</w:t>
      </w:r>
    </w:p>
    <w:p w:rsidR="00767556" w:rsidRPr="00805110" w:rsidRDefault="00767556" w:rsidP="00767556">
      <w:pPr>
        <w:suppressAutoHyphens/>
        <w:autoSpaceDN w:val="0"/>
        <w:jc w:val="center"/>
        <w:textAlignment w:val="baseline"/>
        <w:rPr>
          <w:rFonts w:eastAsia="Times New Roman"/>
          <w:b/>
          <w:kern w:val="3"/>
          <w:szCs w:val="28"/>
          <w:lang w:eastAsia="ru-RU"/>
        </w:rPr>
      </w:pPr>
      <w:r w:rsidRPr="00805110">
        <w:rPr>
          <w:rFonts w:eastAsia="Times New Roman"/>
          <w:b/>
          <w:kern w:val="3"/>
          <w:szCs w:val="28"/>
          <w:lang w:eastAsia="ru-RU"/>
        </w:rPr>
        <w:t>«</w:t>
      </w:r>
      <w:r>
        <w:rPr>
          <w:rFonts w:eastAsia="Times New Roman"/>
          <w:b/>
          <w:kern w:val="3"/>
          <w:szCs w:val="28"/>
          <w:lang w:eastAsia="ru-RU"/>
        </w:rPr>
        <w:t>ТИИНСКОЕ</w:t>
      </w:r>
      <w:r w:rsidRPr="00805110">
        <w:rPr>
          <w:rFonts w:eastAsia="Times New Roman"/>
          <w:b/>
          <w:kern w:val="3"/>
          <w:szCs w:val="28"/>
          <w:lang w:eastAsia="ru-RU"/>
        </w:rPr>
        <w:t xml:space="preserve"> СЕЛЬСКОЕ ПОСЕЛЕНИЕ»</w:t>
      </w:r>
    </w:p>
    <w:p w:rsidR="00767556" w:rsidRPr="00805110" w:rsidRDefault="00767556" w:rsidP="00767556">
      <w:pPr>
        <w:suppressAutoHyphens/>
        <w:autoSpaceDN w:val="0"/>
        <w:jc w:val="center"/>
        <w:textAlignment w:val="baseline"/>
        <w:rPr>
          <w:rFonts w:eastAsia="Times New Roman"/>
          <w:b/>
          <w:kern w:val="3"/>
          <w:szCs w:val="28"/>
          <w:lang w:eastAsia="ru-RU"/>
        </w:rPr>
      </w:pPr>
      <w:r w:rsidRPr="00805110">
        <w:rPr>
          <w:rFonts w:eastAsia="Times New Roman"/>
          <w:b/>
          <w:kern w:val="3"/>
          <w:szCs w:val="28"/>
          <w:lang w:eastAsia="ru-RU"/>
        </w:rPr>
        <w:t>МЕЛЕКЕССКОГО РАЙОНА УЛЬЯНОВСКОЙ ОБЛАСТИ</w:t>
      </w:r>
    </w:p>
    <w:p w:rsidR="00767556" w:rsidRPr="00805110" w:rsidRDefault="00767556" w:rsidP="00767556">
      <w:pPr>
        <w:suppressAutoHyphens/>
        <w:autoSpaceDN w:val="0"/>
        <w:jc w:val="center"/>
        <w:textAlignment w:val="baseline"/>
        <w:rPr>
          <w:rFonts w:eastAsia="Times New Roman"/>
          <w:b/>
          <w:kern w:val="3"/>
          <w:szCs w:val="28"/>
          <w:lang w:eastAsia="ru-RU"/>
        </w:rPr>
      </w:pPr>
    </w:p>
    <w:p w:rsidR="00767556" w:rsidRPr="00805110" w:rsidRDefault="00767556" w:rsidP="00767556">
      <w:pPr>
        <w:suppressAutoHyphens/>
        <w:autoSpaceDN w:val="0"/>
        <w:jc w:val="center"/>
        <w:textAlignment w:val="baseline"/>
        <w:rPr>
          <w:rFonts w:eastAsia="Times New Roman"/>
          <w:b/>
          <w:kern w:val="3"/>
          <w:szCs w:val="28"/>
          <w:lang w:eastAsia="ru-RU"/>
        </w:rPr>
      </w:pPr>
      <w:proofErr w:type="gramStart"/>
      <w:r w:rsidRPr="00805110">
        <w:rPr>
          <w:rFonts w:eastAsia="Times New Roman"/>
          <w:b/>
          <w:kern w:val="3"/>
          <w:szCs w:val="28"/>
          <w:lang w:eastAsia="ru-RU"/>
        </w:rPr>
        <w:t>Р</w:t>
      </w:r>
      <w:proofErr w:type="gramEnd"/>
      <w:r w:rsidRPr="00805110">
        <w:rPr>
          <w:rFonts w:eastAsia="Times New Roman"/>
          <w:b/>
          <w:kern w:val="3"/>
          <w:szCs w:val="28"/>
          <w:lang w:eastAsia="ru-RU"/>
        </w:rPr>
        <w:t xml:space="preserve"> Е Ш Е Н И Е</w:t>
      </w:r>
    </w:p>
    <w:p w:rsidR="00767556" w:rsidRPr="00805110" w:rsidRDefault="00767556" w:rsidP="00767556">
      <w:pPr>
        <w:suppressAutoHyphens/>
        <w:autoSpaceDN w:val="0"/>
        <w:jc w:val="center"/>
        <w:textAlignment w:val="baseline"/>
        <w:rPr>
          <w:rFonts w:eastAsia="Times New Roman"/>
          <w:b/>
          <w:kern w:val="3"/>
          <w:szCs w:val="28"/>
          <w:lang w:eastAsia="ru-RU"/>
        </w:rPr>
      </w:pPr>
    </w:p>
    <w:p w:rsidR="00767556" w:rsidRPr="00805110" w:rsidRDefault="00767556" w:rsidP="00767556">
      <w:pPr>
        <w:suppressAutoHyphens/>
        <w:autoSpaceDN w:val="0"/>
        <w:textAlignment w:val="baseline"/>
        <w:rPr>
          <w:rFonts w:eastAsia="Times New Roman"/>
          <w:b/>
          <w:kern w:val="3"/>
          <w:szCs w:val="28"/>
          <w:lang w:eastAsia="ru-RU"/>
        </w:rPr>
      </w:pPr>
    </w:p>
    <w:p w:rsidR="00767556" w:rsidRPr="00805110" w:rsidRDefault="009D7E05" w:rsidP="00767556">
      <w:pPr>
        <w:suppressAutoHyphens/>
        <w:autoSpaceDN w:val="0"/>
        <w:textAlignment w:val="baseline"/>
        <w:rPr>
          <w:rFonts w:eastAsia="Times New Roman"/>
          <w:kern w:val="3"/>
          <w:szCs w:val="28"/>
          <w:lang w:eastAsia="ru-RU"/>
        </w:rPr>
      </w:pPr>
      <w:r>
        <w:rPr>
          <w:rFonts w:eastAsia="Times New Roman"/>
          <w:kern w:val="3"/>
          <w:szCs w:val="28"/>
          <w:lang w:eastAsia="ru-RU"/>
        </w:rPr>
        <w:t>2</w:t>
      </w:r>
      <w:r w:rsidR="00465E6A">
        <w:rPr>
          <w:rFonts w:eastAsia="Times New Roman"/>
          <w:kern w:val="3"/>
          <w:szCs w:val="28"/>
          <w:lang w:eastAsia="ru-RU"/>
        </w:rPr>
        <w:t>9</w:t>
      </w:r>
      <w:r>
        <w:rPr>
          <w:rFonts w:eastAsia="Times New Roman"/>
          <w:kern w:val="3"/>
          <w:szCs w:val="28"/>
          <w:lang w:eastAsia="ru-RU"/>
        </w:rPr>
        <w:t>.05.</w:t>
      </w:r>
      <w:r w:rsidR="00767556">
        <w:rPr>
          <w:rFonts w:eastAsia="Times New Roman"/>
          <w:kern w:val="3"/>
          <w:szCs w:val="28"/>
          <w:lang w:eastAsia="ru-RU"/>
        </w:rPr>
        <w:t xml:space="preserve"> 2024</w:t>
      </w:r>
      <w:r w:rsidR="00767556" w:rsidRPr="00805110">
        <w:rPr>
          <w:rFonts w:eastAsia="Times New Roman"/>
          <w:kern w:val="3"/>
          <w:szCs w:val="28"/>
          <w:lang w:eastAsia="ru-RU"/>
        </w:rPr>
        <w:t xml:space="preserve"> года</w:t>
      </w:r>
      <w:r w:rsidR="00767556" w:rsidRPr="00805110">
        <w:rPr>
          <w:rFonts w:eastAsia="Times New Roman"/>
          <w:kern w:val="3"/>
          <w:szCs w:val="28"/>
          <w:lang w:eastAsia="ru-RU"/>
        </w:rPr>
        <w:tab/>
      </w:r>
      <w:r w:rsidR="00767556" w:rsidRPr="00805110">
        <w:rPr>
          <w:rFonts w:eastAsia="Times New Roman"/>
          <w:kern w:val="3"/>
          <w:szCs w:val="28"/>
          <w:lang w:eastAsia="ru-RU"/>
        </w:rPr>
        <w:tab/>
      </w:r>
      <w:r w:rsidR="00767556" w:rsidRPr="00805110">
        <w:rPr>
          <w:rFonts w:eastAsia="Times New Roman"/>
          <w:kern w:val="3"/>
          <w:szCs w:val="28"/>
          <w:lang w:eastAsia="ru-RU"/>
        </w:rPr>
        <w:tab/>
      </w:r>
      <w:r w:rsidR="00767556" w:rsidRPr="00805110">
        <w:rPr>
          <w:rFonts w:eastAsia="Times New Roman"/>
          <w:kern w:val="3"/>
          <w:szCs w:val="28"/>
          <w:lang w:eastAsia="ru-RU"/>
        </w:rPr>
        <w:tab/>
      </w:r>
      <w:r w:rsidR="00767556" w:rsidRPr="00805110">
        <w:rPr>
          <w:rFonts w:eastAsia="Times New Roman"/>
          <w:kern w:val="3"/>
          <w:szCs w:val="28"/>
          <w:lang w:eastAsia="ru-RU"/>
        </w:rPr>
        <w:tab/>
      </w:r>
      <w:r w:rsidR="00767556" w:rsidRPr="00805110">
        <w:rPr>
          <w:rFonts w:eastAsia="Times New Roman"/>
          <w:kern w:val="3"/>
          <w:szCs w:val="28"/>
          <w:lang w:eastAsia="ru-RU"/>
        </w:rPr>
        <w:tab/>
      </w:r>
      <w:r w:rsidR="00767556" w:rsidRPr="00805110">
        <w:rPr>
          <w:rFonts w:eastAsia="Times New Roman"/>
          <w:kern w:val="3"/>
          <w:szCs w:val="28"/>
          <w:lang w:eastAsia="ru-RU"/>
        </w:rPr>
        <w:tab/>
      </w:r>
      <w:r w:rsidR="00767556" w:rsidRPr="00805110">
        <w:rPr>
          <w:rFonts w:eastAsia="Times New Roman"/>
          <w:kern w:val="3"/>
          <w:szCs w:val="28"/>
          <w:lang w:eastAsia="ru-RU"/>
        </w:rPr>
        <w:tab/>
      </w:r>
      <w:r w:rsidR="00767556">
        <w:rPr>
          <w:rFonts w:eastAsia="Times New Roman"/>
          <w:kern w:val="3"/>
          <w:szCs w:val="28"/>
          <w:lang w:eastAsia="ru-RU"/>
        </w:rPr>
        <w:t xml:space="preserve">         </w:t>
      </w:r>
      <w:r w:rsidR="00767556" w:rsidRPr="00805110">
        <w:rPr>
          <w:rFonts w:eastAsia="Times New Roman"/>
          <w:kern w:val="3"/>
          <w:szCs w:val="28"/>
          <w:lang w:eastAsia="ru-RU"/>
        </w:rPr>
        <w:t>№</w:t>
      </w:r>
      <w:r w:rsidR="00767556">
        <w:rPr>
          <w:rFonts w:eastAsia="Times New Roman"/>
          <w:kern w:val="3"/>
          <w:szCs w:val="28"/>
          <w:lang w:eastAsia="ru-RU"/>
        </w:rPr>
        <w:t xml:space="preserve"> </w:t>
      </w:r>
      <w:r w:rsidR="00465E6A">
        <w:rPr>
          <w:rFonts w:eastAsia="Times New Roman"/>
          <w:kern w:val="3"/>
          <w:szCs w:val="28"/>
          <w:lang w:eastAsia="ru-RU"/>
        </w:rPr>
        <w:t>6/14</w:t>
      </w:r>
    </w:p>
    <w:p w:rsidR="00767556" w:rsidRPr="00805110" w:rsidRDefault="00767556" w:rsidP="00767556">
      <w:pPr>
        <w:suppressAutoHyphens/>
        <w:autoSpaceDN w:val="0"/>
        <w:textAlignment w:val="baseline"/>
        <w:rPr>
          <w:rFonts w:eastAsia="Times New Roman"/>
          <w:kern w:val="3"/>
          <w:sz w:val="24"/>
          <w:szCs w:val="24"/>
          <w:lang w:eastAsia="ru-RU"/>
        </w:rPr>
      </w:pPr>
      <w:r w:rsidRPr="00805110">
        <w:rPr>
          <w:rFonts w:eastAsia="Times New Roman"/>
          <w:kern w:val="3"/>
          <w:sz w:val="24"/>
          <w:szCs w:val="24"/>
          <w:lang w:eastAsia="ru-RU"/>
        </w:rPr>
        <w:t xml:space="preserve">   </w:t>
      </w:r>
    </w:p>
    <w:p w:rsidR="00767556" w:rsidRPr="00805110" w:rsidRDefault="00767556" w:rsidP="00767556">
      <w:pPr>
        <w:suppressAutoHyphens/>
        <w:autoSpaceDN w:val="0"/>
        <w:jc w:val="center"/>
        <w:textAlignment w:val="baseline"/>
        <w:rPr>
          <w:rFonts w:eastAsia="Times New Roman"/>
          <w:kern w:val="3"/>
          <w:sz w:val="24"/>
          <w:szCs w:val="24"/>
          <w:lang w:eastAsia="ru-RU"/>
        </w:rPr>
      </w:pPr>
    </w:p>
    <w:p w:rsidR="00767556" w:rsidRDefault="00767556" w:rsidP="00767556">
      <w:pPr>
        <w:suppressAutoHyphens/>
        <w:autoSpaceDN w:val="0"/>
        <w:jc w:val="center"/>
        <w:textAlignment w:val="baseline"/>
        <w:rPr>
          <w:rFonts w:eastAsia="Times New Roman"/>
          <w:kern w:val="3"/>
          <w:sz w:val="20"/>
          <w:szCs w:val="20"/>
          <w:lang w:eastAsia="ru-RU"/>
        </w:rPr>
      </w:pPr>
      <w:r w:rsidRPr="00767556">
        <w:rPr>
          <w:rFonts w:eastAsia="Times New Roman"/>
          <w:kern w:val="3"/>
          <w:sz w:val="20"/>
          <w:szCs w:val="20"/>
          <w:lang w:eastAsia="ru-RU"/>
        </w:rPr>
        <w:t xml:space="preserve">с. </w:t>
      </w:r>
      <w:proofErr w:type="spellStart"/>
      <w:r w:rsidRPr="00767556">
        <w:rPr>
          <w:rFonts w:eastAsia="Times New Roman"/>
          <w:kern w:val="3"/>
          <w:sz w:val="20"/>
          <w:szCs w:val="20"/>
          <w:lang w:eastAsia="ru-RU"/>
        </w:rPr>
        <w:t>Тиинск</w:t>
      </w:r>
      <w:proofErr w:type="spellEnd"/>
    </w:p>
    <w:p w:rsidR="00767556" w:rsidRPr="00767556" w:rsidRDefault="00767556" w:rsidP="00767556">
      <w:pPr>
        <w:suppressAutoHyphens/>
        <w:autoSpaceDN w:val="0"/>
        <w:jc w:val="center"/>
        <w:textAlignment w:val="baseline"/>
        <w:rPr>
          <w:rFonts w:eastAsia="Times New Roman"/>
          <w:kern w:val="3"/>
          <w:sz w:val="20"/>
          <w:szCs w:val="20"/>
          <w:lang w:eastAsia="ru-RU"/>
        </w:rPr>
      </w:pPr>
    </w:p>
    <w:p w:rsidR="00767556" w:rsidRPr="00805110" w:rsidRDefault="00767556" w:rsidP="00767556">
      <w:pPr>
        <w:suppressAutoHyphens/>
        <w:autoSpaceDN w:val="0"/>
        <w:textAlignment w:val="baseline"/>
        <w:rPr>
          <w:rFonts w:eastAsia="Times New Roman"/>
          <w:kern w:val="3"/>
          <w:sz w:val="20"/>
          <w:szCs w:val="20"/>
          <w:lang w:eastAsia="ru-RU"/>
        </w:rPr>
      </w:pPr>
      <w:r w:rsidRPr="00805110">
        <w:rPr>
          <w:rFonts w:eastAsia="Times New Roman"/>
          <w:kern w:val="3"/>
          <w:sz w:val="24"/>
          <w:szCs w:val="24"/>
          <w:lang w:eastAsia="ru-RU"/>
        </w:rPr>
        <w:t xml:space="preserve"> </w:t>
      </w:r>
    </w:p>
    <w:p w:rsidR="00767556" w:rsidRPr="00767556" w:rsidRDefault="00767556" w:rsidP="00767556">
      <w:pPr>
        <w:pStyle w:val="ConsPlusTitle"/>
        <w:jc w:val="center"/>
        <w:rPr>
          <w:rFonts w:ascii="PT Astra Serif" w:hAnsi="PT Astra Serif"/>
          <w:sz w:val="28"/>
          <w:szCs w:val="28"/>
        </w:rPr>
      </w:pPr>
      <w:bookmarkStart w:id="0" w:name="_GoBack"/>
      <w:proofErr w:type="gramStart"/>
      <w:r w:rsidRPr="00767556">
        <w:rPr>
          <w:rFonts w:ascii="PT Astra Serif" w:hAnsi="PT Astra Serif"/>
          <w:sz w:val="28"/>
          <w:szCs w:val="28"/>
        </w:rPr>
        <w:t>Об утверждении порядка увольнения (освобождения</w:t>
      </w:r>
      <w:proofErr w:type="gramEnd"/>
    </w:p>
    <w:p w:rsidR="00767556" w:rsidRPr="00767556" w:rsidRDefault="00767556" w:rsidP="00767556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767556">
        <w:rPr>
          <w:rFonts w:ascii="PT Astra Serif" w:hAnsi="PT Astra Serif"/>
          <w:sz w:val="28"/>
          <w:szCs w:val="28"/>
        </w:rPr>
        <w:t>от должности) в связи с утратой доверия лиц, замещающих</w:t>
      </w:r>
    </w:p>
    <w:p w:rsidR="00767556" w:rsidRPr="00767556" w:rsidRDefault="00767556" w:rsidP="00767556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767556">
        <w:rPr>
          <w:rFonts w:ascii="PT Astra Serif" w:hAnsi="PT Astra Serif"/>
          <w:sz w:val="28"/>
          <w:szCs w:val="28"/>
        </w:rPr>
        <w:t>муниципальные должности в органах местного самоуправления</w:t>
      </w:r>
    </w:p>
    <w:p w:rsidR="00767556" w:rsidRPr="005107E6" w:rsidRDefault="00767556" w:rsidP="00767556">
      <w:pPr>
        <w:autoSpaceDN w:val="0"/>
        <w:jc w:val="center"/>
        <w:textAlignment w:val="baseline"/>
        <w:rPr>
          <w:szCs w:val="28"/>
        </w:rPr>
      </w:pPr>
      <w:r w:rsidRPr="00767556">
        <w:rPr>
          <w:b/>
          <w:szCs w:val="28"/>
        </w:rPr>
        <w:t xml:space="preserve">муниципального образования </w:t>
      </w:r>
      <w:r w:rsidRPr="00767556">
        <w:rPr>
          <w:rFonts w:eastAsia="Times New Roman"/>
          <w:b/>
          <w:kern w:val="3"/>
          <w:szCs w:val="28"/>
        </w:rPr>
        <w:t>«</w:t>
      </w:r>
      <w:proofErr w:type="spellStart"/>
      <w:r w:rsidRPr="00767556">
        <w:rPr>
          <w:rFonts w:eastAsia="Times New Roman"/>
          <w:b/>
          <w:kern w:val="3"/>
          <w:szCs w:val="28"/>
        </w:rPr>
        <w:t>Тиинское</w:t>
      </w:r>
      <w:proofErr w:type="spellEnd"/>
      <w:r w:rsidRPr="00767556">
        <w:rPr>
          <w:rFonts w:eastAsia="Times New Roman"/>
          <w:b/>
          <w:kern w:val="3"/>
          <w:szCs w:val="28"/>
        </w:rPr>
        <w:t xml:space="preserve"> сельское поселение» </w:t>
      </w:r>
      <w:proofErr w:type="spellStart"/>
      <w:r w:rsidRPr="00767556">
        <w:rPr>
          <w:rFonts w:eastAsia="Times New Roman"/>
          <w:b/>
          <w:kern w:val="3"/>
          <w:szCs w:val="28"/>
        </w:rPr>
        <w:t>Мелекесского</w:t>
      </w:r>
      <w:proofErr w:type="spellEnd"/>
      <w:r w:rsidRPr="00767556">
        <w:rPr>
          <w:rFonts w:eastAsia="Times New Roman"/>
          <w:b/>
          <w:kern w:val="3"/>
          <w:szCs w:val="28"/>
        </w:rPr>
        <w:t xml:space="preserve"> района Ульяновской области</w:t>
      </w:r>
    </w:p>
    <w:p w:rsidR="00767556" w:rsidRDefault="00767556" w:rsidP="00767556">
      <w:pPr>
        <w:autoSpaceDN w:val="0"/>
        <w:jc w:val="center"/>
        <w:textAlignment w:val="baseline"/>
        <w:rPr>
          <w:b/>
          <w:szCs w:val="28"/>
        </w:rPr>
      </w:pPr>
    </w:p>
    <w:bookmarkEnd w:id="0"/>
    <w:p w:rsidR="00767556" w:rsidRPr="00805110" w:rsidRDefault="00767556" w:rsidP="00767556">
      <w:pPr>
        <w:widowControl w:val="0"/>
        <w:suppressAutoHyphens/>
        <w:autoSpaceDN w:val="0"/>
        <w:ind w:firstLine="709"/>
        <w:jc w:val="both"/>
        <w:textAlignment w:val="baseline"/>
        <w:rPr>
          <w:rFonts w:eastAsia="Times New Roman"/>
          <w:b/>
          <w:kern w:val="3"/>
          <w:szCs w:val="28"/>
          <w:lang w:eastAsia="ru-RU"/>
        </w:rPr>
      </w:pPr>
    </w:p>
    <w:p w:rsidR="00767556" w:rsidRPr="005107E6" w:rsidRDefault="00767556" w:rsidP="0076755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5107E6">
        <w:rPr>
          <w:rFonts w:ascii="PT Astra Serif" w:hAnsi="PT Astra Serif"/>
          <w:sz w:val="28"/>
          <w:szCs w:val="28"/>
        </w:rPr>
        <w:t xml:space="preserve">В соответствии со </w:t>
      </w:r>
      <w:r>
        <w:rPr>
          <w:rFonts w:ascii="PT Astra Serif" w:hAnsi="PT Astra Serif"/>
          <w:sz w:val="28"/>
          <w:szCs w:val="28"/>
        </w:rPr>
        <w:t>статьей 13.1</w:t>
      </w:r>
      <w:r w:rsidRPr="005107E6">
        <w:rPr>
          <w:rFonts w:ascii="PT Astra Serif" w:hAnsi="PT Astra Serif"/>
          <w:sz w:val="28"/>
          <w:szCs w:val="28"/>
        </w:rPr>
        <w:t xml:space="preserve"> Федерального закона от 25.12.2008 </w:t>
      </w:r>
      <w:r>
        <w:rPr>
          <w:rFonts w:ascii="PT Astra Serif" w:hAnsi="PT Astra Serif"/>
          <w:sz w:val="28"/>
          <w:szCs w:val="28"/>
        </w:rPr>
        <w:t>№</w:t>
      </w:r>
      <w:r w:rsidRPr="005107E6">
        <w:rPr>
          <w:rFonts w:ascii="PT Astra Serif" w:hAnsi="PT Astra Serif"/>
          <w:sz w:val="28"/>
          <w:szCs w:val="28"/>
        </w:rPr>
        <w:t xml:space="preserve"> 273-ФЗ </w:t>
      </w:r>
      <w:r>
        <w:rPr>
          <w:rFonts w:ascii="PT Astra Serif" w:hAnsi="PT Astra Serif"/>
          <w:sz w:val="28"/>
          <w:szCs w:val="28"/>
        </w:rPr>
        <w:t>«</w:t>
      </w:r>
      <w:r w:rsidRPr="005107E6">
        <w:rPr>
          <w:rFonts w:ascii="PT Astra Serif" w:hAnsi="PT Astra Serif"/>
          <w:sz w:val="28"/>
          <w:szCs w:val="28"/>
        </w:rPr>
        <w:t>О противодействии коррупции</w:t>
      </w:r>
      <w:r>
        <w:rPr>
          <w:rFonts w:ascii="PT Astra Serif" w:hAnsi="PT Astra Serif"/>
          <w:sz w:val="28"/>
          <w:szCs w:val="28"/>
        </w:rPr>
        <w:t>»</w:t>
      </w:r>
      <w:r w:rsidRPr="005107E6">
        <w:rPr>
          <w:rFonts w:ascii="PT Astra Serif" w:hAnsi="PT Astra Serif"/>
          <w:sz w:val="28"/>
          <w:szCs w:val="28"/>
        </w:rPr>
        <w:t xml:space="preserve">, </w:t>
      </w:r>
      <w:r>
        <w:rPr>
          <w:rFonts w:ascii="PT Astra Serif" w:hAnsi="PT Astra Serif"/>
          <w:sz w:val="28"/>
          <w:szCs w:val="28"/>
        </w:rPr>
        <w:t xml:space="preserve">статьей 10 </w:t>
      </w:r>
      <w:r w:rsidRPr="005107E6">
        <w:rPr>
          <w:rFonts w:ascii="PT Astra Serif" w:hAnsi="PT Astra Serif"/>
          <w:sz w:val="28"/>
          <w:szCs w:val="28"/>
        </w:rPr>
        <w:t xml:space="preserve">Федерального закона от 07.05.2013 N 79-ФЗ </w:t>
      </w:r>
      <w:r>
        <w:rPr>
          <w:rFonts w:ascii="PT Astra Serif" w:hAnsi="PT Astra Serif"/>
          <w:sz w:val="28"/>
          <w:szCs w:val="28"/>
        </w:rPr>
        <w:t>«</w:t>
      </w:r>
      <w:r w:rsidRPr="005107E6">
        <w:rPr>
          <w:rFonts w:ascii="PT Astra Serif" w:hAnsi="PT Astra Serif"/>
          <w:sz w:val="28"/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>
        <w:rPr>
          <w:rFonts w:ascii="PT Astra Serif" w:hAnsi="PT Astra Serif"/>
          <w:sz w:val="28"/>
          <w:szCs w:val="28"/>
        </w:rPr>
        <w:t>»</w:t>
      </w:r>
      <w:r w:rsidRPr="005107E6">
        <w:rPr>
          <w:rFonts w:ascii="PT Astra Serif" w:hAnsi="PT Astra Serif"/>
          <w:sz w:val="28"/>
          <w:szCs w:val="28"/>
        </w:rPr>
        <w:t xml:space="preserve">, Федеральным </w:t>
      </w:r>
      <w:r>
        <w:rPr>
          <w:rFonts w:ascii="PT Astra Serif" w:hAnsi="PT Astra Serif"/>
          <w:sz w:val="28"/>
          <w:szCs w:val="28"/>
        </w:rPr>
        <w:t>законом</w:t>
      </w:r>
      <w:r w:rsidRPr="005107E6">
        <w:rPr>
          <w:rFonts w:ascii="PT Astra Serif" w:hAnsi="PT Astra Serif"/>
          <w:sz w:val="28"/>
          <w:szCs w:val="28"/>
        </w:rPr>
        <w:t xml:space="preserve"> от 06.10.2003 N 131-ФЗ </w:t>
      </w:r>
      <w:r>
        <w:rPr>
          <w:rFonts w:ascii="PT Astra Serif" w:hAnsi="PT Astra Serif"/>
          <w:sz w:val="28"/>
          <w:szCs w:val="28"/>
        </w:rPr>
        <w:t>«</w:t>
      </w:r>
      <w:r w:rsidRPr="005107E6">
        <w:rPr>
          <w:rFonts w:ascii="PT Astra Serif" w:hAnsi="PT Astra Serif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PT Astra Serif" w:hAnsi="PT Astra Serif"/>
          <w:sz w:val="28"/>
          <w:szCs w:val="28"/>
        </w:rPr>
        <w:t>»</w:t>
      </w:r>
      <w:r w:rsidRPr="005107E6">
        <w:rPr>
          <w:rFonts w:ascii="PT Astra Serif" w:hAnsi="PT Astra Serif"/>
          <w:sz w:val="28"/>
          <w:szCs w:val="28"/>
        </w:rPr>
        <w:t xml:space="preserve">, </w:t>
      </w:r>
    </w:p>
    <w:p w:rsidR="00AD7B76" w:rsidRDefault="00767556" w:rsidP="00767556">
      <w:pPr>
        <w:widowControl w:val="0"/>
        <w:suppressAutoHyphens/>
        <w:autoSpaceDN w:val="0"/>
        <w:jc w:val="both"/>
        <w:textAlignment w:val="baseline"/>
        <w:rPr>
          <w:b/>
          <w:bCs/>
        </w:rPr>
      </w:pPr>
      <w:r>
        <w:rPr>
          <w:rFonts w:eastAsia="Times New Roman"/>
          <w:kern w:val="3"/>
          <w:szCs w:val="28"/>
          <w:lang w:eastAsia="ru-RU"/>
        </w:rPr>
        <w:t>С</w:t>
      </w:r>
      <w:r w:rsidRPr="00805110">
        <w:rPr>
          <w:rFonts w:eastAsia="Times New Roman"/>
          <w:kern w:val="3"/>
          <w:szCs w:val="28"/>
          <w:lang w:eastAsia="ru-RU"/>
        </w:rPr>
        <w:t>овет депутатов муниципального образования «</w:t>
      </w:r>
      <w:proofErr w:type="spellStart"/>
      <w:r>
        <w:rPr>
          <w:rFonts w:eastAsia="Times New Roman"/>
          <w:kern w:val="3"/>
          <w:szCs w:val="28"/>
          <w:lang w:eastAsia="ru-RU"/>
        </w:rPr>
        <w:t>Тиинское</w:t>
      </w:r>
      <w:proofErr w:type="spellEnd"/>
      <w:r w:rsidRPr="00805110">
        <w:rPr>
          <w:rFonts w:eastAsia="Times New Roman"/>
          <w:kern w:val="3"/>
          <w:szCs w:val="28"/>
          <w:lang w:eastAsia="ru-RU"/>
        </w:rPr>
        <w:t xml:space="preserve"> сельское поселение» </w:t>
      </w:r>
      <w:proofErr w:type="spellStart"/>
      <w:r w:rsidRPr="00805110">
        <w:rPr>
          <w:rFonts w:eastAsia="Times New Roman"/>
          <w:kern w:val="3"/>
          <w:szCs w:val="28"/>
          <w:lang w:eastAsia="ru-RU"/>
        </w:rPr>
        <w:t>Мелекесского</w:t>
      </w:r>
      <w:proofErr w:type="spellEnd"/>
      <w:r w:rsidRPr="00805110">
        <w:rPr>
          <w:rFonts w:eastAsia="Times New Roman"/>
          <w:kern w:val="3"/>
          <w:szCs w:val="28"/>
          <w:lang w:eastAsia="ru-RU"/>
        </w:rPr>
        <w:t xml:space="preserve"> района Ульяновской области </w:t>
      </w:r>
      <w:proofErr w:type="gramStart"/>
      <w:r w:rsidRPr="00805110">
        <w:rPr>
          <w:rFonts w:eastAsia="Times New Roman"/>
          <w:kern w:val="3"/>
          <w:szCs w:val="28"/>
          <w:lang w:eastAsia="ru-RU"/>
        </w:rPr>
        <w:t>р</w:t>
      </w:r>
      <w:proofErr w:type="gramEnd"/>
      <w:r w:rsidRPr="00805110">
        <w:rPr>
          <w:rFonts w:eastAsia="Times New Roman"/>
          <w:kern w:val="3"/>
          <w:szCs w:val="28"/>
          <w:lang w:eastAsia="ru-RU"/>
        </w:rPr>
        <w:t xml:space="preserve"> е ш и л:</w:t>
      </w:r>
    </w:p>
    <w:p w:rsidR="005107E6" w:rsidRPr="005107E6" w:rsidRDefault="005107E6" w:rsidP="003C231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5107E6">
        <w:rPr>
          <w:rFonts w:ascii="PT Astra Serif" w:hAnsi="PT Astra Serif"/>
          <w:sz w:val="28"/>
          <w:szCs w:val="28"/>
        </w:rPr>
        <w:t xml:space="preserve">1. Утвердить </w:t>
      </w:r>
      <w:r w:rsidR="00AD7B76">
        <w:rPr>
          <w:rFonts w:ascii="PT Astra Serif" w:hAnsi="PT Astra Serif"/>
          <w:sz w:val="28"/>
          <w:szCs w:val="28"/>
        </w:rPr>
        <w:t>Порядок</w:t>
      </w:r>
      <w:r w:rsidRPr="00AD7B76">
        <w:rPr>
          <w:rFonts w:ascii="PT Astra Serif" w:hAnsi="PT Astra Serif"/>
          <w:sz w:val="28"/>
          <w:szCs w:val="28"/>
        </w:rPr>
        <w:t xml:space="preserve"> </w:t>
      </w:r>
      <w:r w:rsidRPr="005107E6">
        <w:rPr>
          <w:rFonts w:ascii="PT Astra Serif" w:hAnsi="PT Astra Serif"/>
          <w:sz w:val="28"/>
          <w:szCs w:val="28"/>
        </w:rPr>
        <w:t xml:space="preserve">увольнения (освобождения от должности) в связи с утратой доверия лиц, замещающих муниципальные должности в органах местного самоуправления муниципального образования </w:t>
      </w:r>
      <w:r w:rsidR="00767556" w:rsidRPr="00805110">
        <w:rPr>
          <w:rFonts w:ascii="PT Astra Serif" w:eastAsia="Times New Roman" w:hAnsi="PT Astra Serif" w:cs="Times New Roman"/>
          <w:kern w:val="3"/>
          <w:sz w:val="28"/>
          <w:szCs w:val="28"/>
        </w:rPr>
        <w:t>«</w:t>
      </w:r>
      <w:proofErr w:type="spellStart"/>
      <w:r w:rsidR="00767556">
        <w:rPr>
          <w:rFonts w:ascii="PT Astra Serif" w:eastAsia="Times New Roman" w:hAnsi="PT Astra Serif" w:cs="Times New Roman"/>
          <w:kern w:val="3"/>
          <w:sz w:val="28"/>
          <w:szCs w:val="28"/>
        </w:rPr>
        <w:t>Тиинское</w:t>
      </w:r>
      <w:proofErr w:type="spellEnd"/>
      <w:r w:rsidR="00767556" w:rsidRPr="00805110">
        <w:rPr>
          <w:rFonts w:ascii="PT Astra Serif" w:eastAsia="Times New Roman" w:hAnsi="PT Astra Serif" w:cs="Times New Roman"/>
          <w:kern w:val="3"/>
          <w:sz w:val="28"/>
          <w:szCs w:val="28"/>
        </w:rPr>
        <w:t xml:space="preserve"> сельское поселение» </w:t>
      </w:r>
      <w:proofErr w:type="spellStart"/>
      <w:r w:rsidR="00767556" w:rsidRPr="00805110">
        <w:rPr>
          <w:rFonts w:ascii="PT Astra Serif" w:eastAsia="Times New Roman" w:hAnsi="PT Astra Serif" w:cs="Times New Roman"/>
          <w:kern w:val="3"/>
          <w:sz w:val="28"/>
          <w:szCs w:val="28"/>
        </w:rPr>
        <w:t>Мелекесского</w:t>
      </w:r>
      <w:proofErr w:type="spellEnd"/>
      <w:r w:rsidR="00767556" w:rsidRPr="00805110">
        <w:rPr>
          <w:rFonts w:ascii="PT Astra Serif" w:eastAsia="Times New Roman" w:hAnsi="PT Astra Serif" w:cs="Times New Roman"/>
          <w:kern w:val="3"/>
          <w:sz w:val="28"/>
          <w:szCs w:val="28"/>
        </w:rPr>
        <w:t xml:space="preserve"> района Ульяновской области</w:t>
      </w:r>
      <w:r w:rsidRPr="005107E6">
        <w:rPr>
          <w:rFonts w:ascii="PT Astra Serif" w:hAnsi="PT Astra Serif"/>
          <w:sz w:val="28"/>
          <w:szCs w:val="28"/>
        </w:rPr>
        <w:t>, согласно приложению</w:t>
      </w:r>
      <w:r w:rsidR="00767556">
        <w:rPr>
          <w:rFonts w:ascii="PT Astra Serif" w:hAnsi="PT Astra Serif"/>
          <w:sz w:val="28"/>
          <w:szCs w:val="28"/>
        </w:rPr>
        <w:t xml:space="preserve"> к настоящему решению</w:t>
      </w:r>
      <w:r w:rsidRPr="005107E6">
        <w:rPr>
          <w:rFonts w:ascii="PT Astra Serif" w:hAnsi="PT Astra Serif"/>
          <w:sz w:val="28"/>
          <w:szCs w:val="28"/>
        </w:rPr>
        <w:t>.</w:t>
      </w:r>
    </w:p>
    <w:p w:rsidR="005107E6" w:rsidRDefault="005107E6" w:rsidP="003C231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5107E6">
        <w:rPr>
          <w:rFonts w:ascii="PT Astra Serif" w:hAnsi="PT Astra Serif"/>
          <w:sz w:val="28"/>
          <w:szCs w:val="28"/>
        </w:rPr>
        <w:t>2. Настоящее решение вступает в силу на следующий день после дн</w:t>
      </w:r>
      <w:r w:rsidR="00AD7B76">
        <w:rPr>
          <w:rFonts w:ascii="PT Astra Serif" w:hAnsi="PT Astra Serif"/>
          <w:sz w:val="28"/>
          <w:szCs w:val="28"/>
        </w:rPr>
        <w:t>я его официального обнародования</w:t>
      </w:r>
      <w:r w:rsidRPr="005107E6">
        <w:rPr>
          <w:rFonts w:ascii="PT Astra Serif" w:hAnsi="PT Astra Serif"/>
          <w:sz w:val="28"/>
          <w:szCs w:val="28"/>
        </w:rPr>
        <w:t>.</w:t>
      </w:r>
    </w:p>
    <w:p w:rsidR="003C2317" w:rsidRPr="005107E6" w:rsidRDefault="003C2317" w:rsidP="003C231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 </w:t>
      </w:r>
      <w:proofErr w:type="gramStart"/>
      <w:r>
        <w:rPr>
          <w:rFonts w:ascii="PT Astra Serif" w:hAnsi="PT Astra Serif"/>
          <w:sz w:val="28"/>
          <w:szCs w:val="28"/>
        </w:rPr>
        <w:t>Контроль за</w:t>
      </w:r>
      <w:proofErr w:type="gramEnd"/>
      <w:r>
        <w:rPr>
          <w:rFonts w:ascii="PT Astra Serif" w:hAnsi="PT Astra Serif"/>
          <w:sz w:val="28"/>
          <w:szCs w:val="28"/>
        </w:rPr>
        <w:t xml:space="preserve"> исполнением настоящего решения оставляю за собой</w:t>
      </w:r>
    </w:p>
    <w:p w:rsidR="005107E6" w:rsidRDefault="005107E6" w:rsidP="003C2317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AD7B76" w:rsidRDefault="00AD7B76" w:rsidP="003C2317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AD7B76" w:rsidRPr="00AD7B76" w:rsidRDefault="00AD7B76" w:rsidP="00AD7B76">
      <w:pPr>
        <w:pStyle w:val="ConsPlusNormal"/>
        <w:jc w:val="both"/>
        <w:rPr>
          <w:rFonts w:ascii="PT Astra Serif" w:hAnsi="PT Astra Serif"/>
          <w:sz w:val="28"/>
          <w:szCs w:val="28"/>
        </w:rPr>
      </w:pPr>
      <w:r w:rsidRPr="00AD7B76">
        <w:rPr>
          <w:rFonts w:ascii="PT Astra Serif" w:hAnsi="PT Astra Serif"/>
          <w:sz w:val="28"/>
          <w:szCs w:val="28"/>
        </w:rPr>
        <w:t>Глава муниципального образования</w:t>
      </w:r>
    </w:p>
    <w:p w:rsidR="00AD7B76" w:rsidRPr="00AD7B76" w:rsidRDefault="00AD7B76" w:rsidP="00AD7B76">
      <w:pPr>
        <w:pStyle w:val="ConsPlusNormal"/>
        <w:jc w:val="both"/>
        <w:rPr>
          <w:rFonts w:ascii="PT Astra Serif" w:hAnsi="PT Astra Serif"/>
          <w:sz w:val="28"/>
          <w:szCs w:val="28"/>
        </w:rPr>
      </w:pPr>
      <w:r w:rsidRPr="00AD7B76">
        <w:rPr>
          <w:rFonts w:ascii="PT Astra Serif" w:hAnsi="PT Astra Serif"/>
          <w:sz w:val="28"/>
          <w:szCs w:val="28"/>
        </w:rPr>
        <w:t>«</w:t>
      </w:r>
      <w:proofErr w:type="spellStart"/>
      <w:r w:rsidR="00767556">
        <w:rPr>
          <w:rFonts w:ascii="PT Astra Serif" w:hAnsi="PT Astra Serif"/>
          <w:sz w:val="28"/>
          <w:szCs w:val="28"/>
        </w:rPr>
        <w:t>Тиинское</w:t>
      </w:r>
      <w:proofErr w:type="spellEnd"/>
      <w:r w:rsidR="00767556">
        <w:rPr>
          <w:rFonts w:ascii="PT Astra Serif" w:hAnsi="PT Astra Serif"/>
          <w:sz w:val="28"/>
          <w:szCs w:val="28"/>
        </w:rPr>
        <w:t xml:space="preserve"> сельское </w:t>
      </w:r>
      <w:r w:rsidRPr="00AD7B76">
        <w:rPr>
          <w:rFonts w:ascii="PT Astra Serif" w:hAnsi="PT Astra Serif"/>
          <w:sz w:val="28"/>
          <w:szCs w:val="28"/>
        </w:rPr>
        <w:t>поселение»</w:t>
      </w:r>
    </w:p>
    <w:p w:rsidR="00AD7B76" w:rsidRPr="00AD7B76" w:rsidRDefault="00AD7B76" w:rsidP="00AD7B76">
      <w:pPr>
        <w:pStyle w:val="ConsPlusNormal"/>
        <w:jc w:val="both"/>
        <w:rPr>
          <w:rFonts w:ascii="PT Astra Serif" w:hAnsi="PT Astra Serif"/>
          <w:sz w:val="28"/>
          <w:szCs w:val="28"/>
        </w:rPr>
      </w:pPr>
      <w:proofErr w:type="spellStart"/>
      <w:r w:rsidRPr="00AD7B76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Pr="00AD7B76">
        <w:rPr>
          <w:rFonts w:ascii="PT Astra Serif" w:hAnsi="PT Astra Serif"/>
          <w:sz w:val="28"/>
          <w:szCs w:val="28"/>
        </w:rPr>
        <w:t xml:space="preserve"> района Ульяновс</w:t>
      </w:r>
      <w:r>
        <w:rPr>
          <w:rFonts w:ascii="PT Astra Serif" w:hAnsi="PT Astra Serif"/>
          <w:sz w:val="28"/>
          <w:szCs w:val="28"/>
        </w:rPr>
        <w:t xml:space="preserve">кой области                  </w:t>
      </w:r>
      <w:r w:rsidRPr="00AD7B76">
        <w:rPr>
          <w:rFonts w:ascii="PT Astra Serif" w:hAnsi="PT Astra Serif"/>
          <w:sz w:val="28"/>
          <w:szCs w:val="28"/>
        </w:rPr>
        <w:t xml:space="preserve">                </w:t>
      </w:r>
      <w:r w:rsidR="00767556">
        <w:rPr>
          <w:rFonts w:ascii="PT Astra Serif" w:hAnsi="PT Astra Serif"/>
          <w:sz w:val="28"/>
          <w:szCs w:val="28"/>
        </w:rPr>
        <w:t>Г</w:t>
      </w:r>
      <w:r w:rsidRPr="00AD7B76">
        <w:rPr>
          <w:rFonts w:ascii="PT Astra Serif" w:hAnsi="PT Astra Serif"/>
          <w:sz w:val="28"/>
          <w:szCs w:val="28"/>
        </w:rPr>
        <w:t xml:space="preserve">.П. </w:t>
      </w:r>
      <w:r w:rsidR="00767556">
        <w:rPr>
          <w:rFonts w:ascii="PT Astra Serif" w:hAnsi="PT Astra Serif"/>
          <w:sz w:val="28"/>
          <w:szCs w:val="28"/>
        </w:rPr>
        <w:t>Гришина</w:t>
      </w:r>
    </w:p>
    <w:p w:rsidR="00AD7B76" w:rsidRPr="005107E6" w:rsidRDefault="00AD7B76" w:rsidP="003C2317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5107E6" w:rsidRPr="005107E6" w:rsidRDefault="005107E6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5107E6" w:rsidRPr="005107E6" w:rsidRDefault="005107E6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5107E6" w:rsidRPr="005107E6" w:rsidRDefault="005107E6" w:rsidP="00767556">
      <w:pPr>
        <w:pStyle w:val="ConsPlusNormal"/>
        <w:jc w:val="right"/>
        <w:outlineLvl w:val="0"/>
        <w:rPr>
          <w:rFonts w:ascii="PT Astra Serif" w:hAnsi="PT Astra Serif"/>
          <w:sz w:val="28"/>
          <w:szCs w:val="28"/>
        </w:rPr>
      </w:pPr>
      <w:r w:rsidRPr="005107E6">
        <w:rPr>
          <w:rFonts w:ascii="PT Astra Serif" w:hAnsi="PT Astra Serif"/>
          <w:sz w:val="28"/>
          <w:szCs w:val="28"/>
        </w:rPr>
        <w:lastRenderedPageBreak/>
        <w:t>Приложение</w:t>
      </w:r>
      <w:r w:rsidR="00767556">
        <w:rPr>
          <w:rFonts w:ascii="PT Astra Serif" w:hAnsi="PT Astra Serif"/>
          <w:sz w:val="28"/>
          <w:szCs w:val="28"/>
        </w:rPr>
        <w:t xml:space="preserve"> </w:t>
      </w:r>
      <w:r w:rsidRPr="005107E6">
        <w:rPr>
          <w:rFonts w:ascii="PT Astra Serif" w:hAnsi="PT Astra Serif"/>
          <w:sz w:val="28"/>
          <w:szCs w:val="28"/>
        </w:rPr>
        <w:t>к решению</w:t>
      </w:r>
    </w:p>
    <w:p w:rsidR="00774DAD" w:rsidRDefault="00774DAD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Совета депутатов муниципального образования </w:t>
      </w:r>
    </w:p>
    <w:p w:rsidR="00767556" w:rsidRDefault="00774DAD" w:rsidP="00767556">
      <w:pPr>
        <w:pStyle w:val="ConsPlusNormal"/>
        <w:jc w:val="right"/>
        <w:rPr>
          <w:rFonts w:ascii="PT Astra Serif" w:eastAsia="Times New Roman" w:hAnsi="PT Astra Serif" w:cs="Times New Roman"/>
          <w:kern w:val="3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proofErr w:type="spellStart"/>
      <w:r w:rsidR="00767556">
        <w:rPr>
          <w:rFonts w:ascii="PT Astra Serif" w:eastAsia="Times New Roman" w:hAnsi="PT Astra Serif" w:cs="Times New Roman"/>
          <w:kern w:val="3"/>
          <w:sz w:val="28"/>
          <w:szCs w:val="28"/>
        </w:rPr>
        <w:t>Тиинское</w:t>
      </w:r>
      <w:proofErr w:type="spellEnd"/>
      <w:r w:rsidR="00767556" w:rsidRPr="00805110">
        <w:rPr>
          <w:rFonts w:ascii="PT Astra Serif" w:eastAsia="Times New Roman" w:hAnsi="PT Astra Serif" w:cs="Times New Roman"/>
          <w:kern w:val="3"/>
          <w:sz w:val="28"/>
          <w:szCs w:val="28"/>
        </w:rPr>
        <w:t xml:space="preserve"> сельское поселение»</w:t>
      </w:r>
    </w:p>
    <w:p w:rsidR="00774DAD" w:rsidRPr="005107E6" w:rsidRDefault="00767556" w:rsidP="00767556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805110">
        <w:rPr>
          <w:rFonts w:ascii="PT Astra Serif" w:eastAsia="Times New Roman" w:hAnsi="PT Astra Serif" w:cs="Times New Roman"/>
          <w:kern w:val="3"/>
          <w:sz w:val="28"/>
          <w:szCs w:val="28"/>
        </w:rPr>
        <w:t xml:space="preserve"> </w:t>
      </w:r>
      <w:proofErr w:type="spellStart"/>
      <w:r w:rsidRPr="00805110">
        <w:rPr>
          <w:rFonts w:ascii="PT Astra Serif" w:eastAsia="Times New Roman" w:hAnsi="PT Astra Serif" w:cs="Times New Roman"/>
          <w:kern w:val="3"/>
          <w:sz w:val="28"/>
          <w:szCs w:val="28"/>
        </w:rPr>
        <w:t>Мелекесского</w:t>
      </w:r>
      <w:proofErr w:type="spellEnd"/>
      <w:r w:rsidRPr="00805110">
        <w:rPr>
          <w:rFonts w:ascii="PT Astra Serif" w:eastAsia="Times New Roman" w:hAnsi="PT Astra Serif" w:cs="Times New Roman"/>
          <w:kern w:val="3"/>
          <w:sz w:val="28"/>
          <w:szCs w:val="28"/>
        </w:rPr>
        <w:t xml:space="preserve"> района Ульяновской области</w:t>
      </w:r>
    </w:p>
    <w:p w:rsidR="005107E6" w:rsidRPr="005107E6" w:rsidRDefault="005107E6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5107E6">
        <w:rPr>
          <w:rFonts w:ascii="PT Astra Serif" w:hAnsi="PT Astra Serif"/>
          <w:sz w:val="28"/>
          <w:szCs w:val="28"/>
        </w:rPr>
        <w:t xml:space="preserve">от </w:t>
      </w:r>
      <w:r w:rsidR="009D7E05">
        <w:rPr>
          <w:rFonts w:ascii="PT Astra Serif" w:hAnsi="PT Astra Serif"/>
          <w:sz w:val="28"/>
          <w:szCs w:val="28"/>
        </w:rPr>
        <w:t>2</w:t>
      </w:r>
      <w:r w:rsidR="00465E6A">
        <w:rPr>
          <w:rFonts w:ascii="PT Astra Serif" w:hAnsi="PT Astra Serif"/>
          <w:sz w:val="28"/>
          <w:szCs w:val="28"/>
        </w:rPr>
        <w:t>9</w:t>
      </w:r>
      <w:r w:rsidR="009D7E05">
        <w:rPr>
          <w:rFonts w:ascii="PT Astra Serif" w:hAnsi="PT Astra Serif"/>
          <w:sz w:val="28"/>
          <w:szCs w:val="28"/>
        </w:rPr>
        <w:t>.05.2024</w:t>
      </w:r>
      <w:r w:rsidRPr="005107E6">
        <w:rPr>
          <w:rFonts w:ascii="PT Astra Serif" w:hAnsi="PT Astra Serif"/>
          <w:sz w:val="28"/>
          <w:szCs w:val="28"/>
        </w:rPr>
        <w:t xml:space="preserve"> г. </w:t>
      </w:r>
      <w:r w:rsidR="00767556">
        <w:rPr>
          <w:rFonts w:ascii="PT Astra Serif" w:hAnsi="PT Astra Serif"/>
          <w:sz w:val="28"/>
          <w:szCs w:val="28"/>
        </w:rPr>
        <w:t>№</w:t>
      </w:r>
      <w:r w:rsidRPr="005107E6">
        <w:rPr>
          <w:rFonts w:ascii="PT Astra Serif" w:hAnsi="PT Astra Serif"/>
          <w:sz w:val="28"/>
          <w:szCs w:val="28"/>
        </w:rPr>
        <w:t xml:space="preserve"> </w:t>
      </w:r>
      <w:r w:rsidR="00465E6A">
        <w:rPr>
          <w:rFonts w:ascii="PT Astra Serif" w:hAnsi="PT Astra Serif"/>
          <w:sz w:val="28"/>
          <w:szCs w:val="28"/>
        </w:rPr>
        <w:t>6/14</w:t>
      </w:r>
    </w:p>
    <w:p w:rsidR="005107E6" w:rsidRPr="005107E6" w:rsidRDefault="005107E6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5107E6" w:rsidRPr="005107E6" w:rsidRDefault="00AD7B76">
      <w:pPr>
        <w:pStyle w:val="ConsPlusTitle"/>
        <w:jc w:val="center"/>
        <w:rPr>
          <w:rFonts w:ascii="PT Astra Serif" w:hAnsi="PT Astra Serif"/>
          <w:sz w:val="28"/>
          <w:szCs w:val="28"/>
        </w:rPr>
      </w:pPr>
      <w:bookmarkStart w:id="1" w:name="P30"/>
      <w:bookmarkEnd w:id="1"/>
      <w:r w:rsidRPr="005107E6">
        <w:rPr>
          <w:rFonts w:ascii="PT Astra Serif" w:hAnsi="PT Astra Serif"/>
          <w:sz w:val="28"/>
          <w:szCs w:val="28"/>
        </w:rPr>
        <w:t>Порядок</w:t>
      </w:r>
    </w:p>
    <w:p w:rsidR="005107E6" w:rsidRPr="005107E6" w:rsidRDefault="00AD7B76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</w:t>
      </w:r>
      <w:r w:rsidRPr="005107E6">
        <w:rPr>
          <w:rFonts w:ascii="PT Astra Serif" w:hAnsi="PT Astra Serif"/>
          <w:sz w:val="28"/>
          <w:szCs w:val="28"/>
        </w:rPr>
        <w:t>вольнения (освобождения от должности) в связи</w:t>
      </w:r>
    </w:p>
    <w:p w:rsidR="005107E6" w:rsidRPr="005107E6" w:rsidRDefault="00AD7B76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</w:t>
      </w:r>
      <w:r w:rsidRPr="005107E6">
        <w:rPr>
          <w:rFonts w:ascii="PT Astra Serif" w:hAnsi="PT Astra Serif"/>
          <w:sz w:val="28"/>
          <w:szCs w:val="28"/>
        </w:rPr>
        <w:t xml:space="preserve"> утратой доверия лиц, замещающих муниципальные должности</w:t>
      </w:r>
    </w:p>
    <w:p w:rsidR="005107E6" w:rsidRPr="005107E6" w:rsidRDefault="00AD7B76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</w:t>
      </w:r>
      <w:r w:rsidRPr="005107E6">
        <w:rPr>
          <w:rFonts w:ascii="PT Astra Serif" w:hAnsi="PT Astra Serif"/>
          <w:sz w:val="28"/>
          <w:szCs w:val="28"/>
        </w:rPr>
        <w:t xml:space="preserve"> органах местного самоуправ</w:t>
      </w:r>
      <w:r>
        <w:rPr>
          <w:rFonts w:ascii="PT Astra Serif" w:hAnsi="PT Astra Serif"/>
          <w:sz w:val="28"/>
          <w:szCs w:val="28"/>
        </w:rPr>
        <w:t>ления муниципального образования</w:t>
      </w:r>
    </w:p>
    <w:p w:rsidR="005107E6" w:rsidRPr="005107E6" w:rsidRDefault="00774DAD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proofErr w:type="spellStart"/>
      <w:r w:rsidR="00767556">
        <w:rPr>
          <w:rFonts w:ascii="PT Astra Serif" w:hAnsi="PT Astra Serif"/>
          <w:sz w:val="28"/>
          <w:szCs w:val="28"/>
        </w:rPr>
        <w:t>Тиинское</w:t>
      </w:r>
      <w:proofErr w:type="spellEnd"/>
      <w:r w:rsidR="00767556">
        <w:rPr>
          <w:rFonts w:ascii="PT Astra Serif" w:hAnsi="PT Astra Serif"/>
          <w:sz w:val="28"/>
          <w:szCs w:val="28"/>
        </w:rPr>
        <w:t xml:space="preserve"> сельское</w:t>
      </w:r>
      <w:r w:rsidR="00AD7B76">
        <w:rPr>
          <w:rFonts w:ascii="PT Astra Serif" w:hAnsi="PT Astra Serif"/>
          <w:sz w:val="28"/>
          <w:szCs w:val="28"/>
        </w:rPr>
        <w:t xml:space="preserve"> поселение» </w:t>
      </w:r>
      <w:proofErr w:type="spellStart"/>
      <w:r w:rsidR="00AD7B76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="00AD7B76">
        <w:rPr>
          <w:rFonts w:ascii="PT Astra Serif" w:hAnsi="PT Astra Serif"/>
          <w:sz w:val="28"/>
          <w:szCs w:val="28"/>
        </w:rPr>
        <w:t xml:space="preserve"> района У</w:t>
      </w:r>
      <w:r w:rsidR="00AD7B76" w:rsidRPr="005107E6">
        <w:rPr>
          <w:rFonts w:ascii="PT Astra Serif" w:hAnsi="PT Astra Serif"/>
          <w:sz w:val="28"/>
          <w:szCs w:val="28"/>
        </w:rPr>
        <w:t>льяновской области</w:t>
      </w:r>
    </w:p>
    <w:p w:rsidR="005107E6" w:rsidRPr="005107E6" w:rsidRDefault="005107E6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5107E6" w:rsidRPr="005107E6" w:rsidRDefault="005107E6" w:rsidP="00774DAD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5107E6">
        <w:rPr>
          <w:rFonts w:ascii="PT Astra Serif" w:hAnsi="PT Astra Serif"/>
          <w:sz w:val="28"/>
          <w:szCs w:val="28"/>
        </w:rPr>
        <w:t>1. Настоящий Порядок разработан в целях установления единого порядка увольнения (освобождения от должности) лиц, замещающих муниципальные должности в органах местного самоуправления муниципального образования</w:t>
      </w:r>
      <w:r w:rsidR="00AD7B76">
        <w:rPr>
          <w:rFonts w:ascii="PT Astra Serif" w:hAnsi="PT Astra Serif"/>
          <w:sz w:val="28"/>
          <w:szCs w:val="28"/>
        </w:rPr>
        <w:t xml:space="preserve"> </w:t>
      </w:r>
      <w:r w:rsidR="00767556" w:rsidRPr="00805110">
        <w:rPr>
          <w:rFonts w:ascii="PT Astra Serif" w:eastAsia="Times New Roman" w:hAnsi="PT Astra Serif" w:cs="Times New Roman"/>
          <w:kern w:val="3"/>
          <w:sz w:val="28"/>
          <w:szCs w:val="28"/>
        </w:rPr>
        <w:t>«</w:t>
      </w:r>
      <w:proofErr w:type="spellStart"/>
      <w:r w:rsidR="00767556">
        <w:rPr>
          <w:rFonts w:ascii="PT Astra Serif" w:eastAsia="Times New Roman" w:hAnsi="PT Astra Serif" w:cs="Times New Roman"/>
          <w:kern w:val="3"/>
          <w:sz w:val="28"/>
          <w:szCs w:val="28"/>
        </w:rPr>
        <w:t>Тиинское</w:t>
      </w:r>
      <w:proofErr w:type="spellEnd"/>
      <w:r w:rsidR="00767556" w:rsidRPr="00805110">
        <w:rPr>
          <w:rFonts w:ascii="PT Astra Serif" w:eastAsia="Times New Roman" w:hAnsi="PT Astra Serif" w:cs="Times New Roman"/>
          <w:kern w:val="3"/>
          <w:sz w:val="28"/>
          <w:szCs w:val="28"/>
        </w:rPr>
        <w:t xml:space="preserve"> сельское поселение» </w:t>
      </w:r>
      <w:proofErr w:type="spellStart"/>
      <w:r w:rsidR="00767556" w:rsidRPr="00805110">
        <w:rPr>
          <w:rFonts w:ascii="PT Astra Serif" w:eastAsia="Times New Roman" w:hAnsi="PT Astra Serif" w:cs="Times New Roman"/>
          <w:kern w:val="3"/>
          <w:sz w:val="28"/>
          <w:szCs w:val="28"/>
        </w:rPr>
        <w:t>Мелекесского</w:t>
      </w:r>
      <w:proofErr w:type="spellEnd"/>
      <w:r w:rsidR="00767556" w:rsidRPr="00805110">
        <w:rPr>
          <w:rFonts w:ascii="PT Astra Serif" w:eastAsia="Times New Roman" w:hAnsi="PT Astra Serif" w:cs="Times New Roman"/>
          <w:kern w:val="3"/>
          <w:sz w:val="28"/>
          <w:szCs w:val="28"/>
        </w:rPr>
        <w:t xml:space="preserve"> района Ульяновской области</w:t>
      </w:r>
      <w:r w:rsidRPr="005107E6">
        <w:rPr>
          <w:rFonts w:ascii="PT Astra Serif" w:hAnsi="PT Astra Serif"/>
          <w:sz w:val="28"/>
          <w:szCs w:val="28"/>
        </w:rPr>
        <w:t xml:space="preserve">, в связи с утратой доверия в случаях, установленных </w:t>
      </w:r>
      <w:r w:rsidR="00AD7B76">
        <w:rPr>
          <w:rFonts w:ascii="PT Astra Serif" w:hAnsi="PT Astra Serif"/>
          <w:sz w:val="28"/>
          <w:szCs w:val="28"/>
        </w:rPr>
        <w:t>статьей 13.1.</w:t>
      </w:r>
      <w:r w:rsidRPr="005107E6">
        <w:rPr>
          <w:rFonts w:ascii="PT Astra Serif" w:hAnsi="PT Astra Serif"/>
          <w:sz w:val="28"/>
          <w:szCs w:val="28"/>
        </w:rPr>
        <w:t xml:space="preserve"> Федерального закона от 25.12.2008 N 273-ФЗ</w:t>
      </w:r>
      <w:r w:rsidR="00767556">
        <w:rPr>
          <w:rFonts w:ascii="PT Astra Serif" w:hAnsi="PT Astra Serif"/>
          <w:sz w:val="28"/>
          <w:szCs w:val="28"/>
        </w:rPr>
        <w:t xml:space="preserve"> «</w:t>
      </w:r>
      <w:r w:rsidRPr="005107E6">
        <w:rPr>
          <w:rFonts w:ascii="PT Astra Serif" w:hAnsi="PT Astra Serif"/>
          <w:sz w:val="28"/>
          <w:szCs w:val="28"/>
        </w:rPr>
        <w:t>О противодействии коррупции</w:t>
      </w:r>
      <w:r w:rsidR="00767556">
        <w:rPr>
          <w:rFonts w:ascii="PT Astra Serif" w:hAnsi="PT Astra Serif"/>
          <w:sz w:val="28"/>
          <w:szCs w:val="28"/>
        </w:rPr>
        <w:t>»</w:t>
      </w:r>
      <w:r w:rsidRPr="005107E6">
        <w:rPr>
          <w:rFonts w:ascii="PT Astra Serif" w:hAnsi="PT Astra Serif"/>
          <w:sz w:val="28"/>
          <w:szCs w:val="28"/>
        </w:rPr>
        <w:t xml:space="preserve">, </w:t>
      </w:r>
      <w:r w:rsidR="00AD7B76">
        <w:rPr>
          <w:rFonts w:ascii="PT Astra Serif" w:hAnsi="PT Astra Serif"/>
          <w:sz w:val="28"/>
          <w:szCs w:val="28"/>
        </w:rPr>
        <w:t>статьей 10</w:t>
      </w:r>
      <w:r w:rsidRPr="005107E6">
        <w:rPr>
          <w:rFonts w:ascii="PT Astra Serif" w:hAnsi="PT Astra Serif"/>
          <w:sz w:val="28"/>
          <w:szCs w:val="28"/>
        </w:rPr>
        <w:t xml:space="preserve"> Федерального закона от 07.05.2013 N 79-ФЗ </w:t>
      </w:r>
      <w:r w:rsidR="00767556">
        <w:rPr>
          <w:rFonts w:ascii="PT Astra Serif" w:hAnsi="PT Astra Serif"/>
          <w:sz w:val="28"/>
          <w:szCs w:val="28"/>
        </w:rPr>
        <w:t>«</w:t>
      </w:r>
      <w:r w:rsidRPr="005107E6">
        <w:rPr>
          <w:rFonts w:ascii="PT Astra Serif" w:hAnsi="PT Astra Serif"/>
          <w:sz w:val="28"/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767556">
        <w:rPr>
          <w:rFonts w:ascii="PT Astra Serif" w:hAnsi="PT Astra Serif"/>
          <w:sz w:val="28"/>
          <w:szCs w:val="28"/>
        </w:rPr>
        <w:t>»</w:t>
      </w:r>
      <w:r w:rsidRPr="005107E6">
        <w:rPr>
          <w:rFonts w:ascii="PT Astra Serif" w:hAnsi="PT Astra Serif"/>
          <w:sz w:val="28"/>
          <w:szCs w:val="28"/>
        </w:rPr>
        <w:t>.</w:t>
      </w:r>
    </w:p>
    <w:p w:rsidR="005107E6" w:rsidRPr="005107E6" w:rsidRDefault="005107E6" w:rsidP="00774DAD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5107E6">
        <w:rPr>
          <w:rFonts w:ascii="PT Astra Serif" w:hAnsi="PT Astra Serif"/>
          <w:sz w:val="28"/>
          <w:szCs w:val="28"/>
        </w:rPr>
        <w:t xml:space="preserve">2. </w:t>
      </w:r>
      <w:proofErr w:type="gramStart"/>
      <w:r w:rsidRPr="005107E6">
        <w:rPr>
          <w:rFonts w:ascii="PT Astra Serif" w:hAnsi="PT Astra Serif"/>
          <w:sz w:val="28"/>
          <w:szCs w:val="28"/>
        </w:rPr>
        <w:t xml:space="preserve">В соответствии с </w:t>
      </w:r>
      <w:r w:rsidR="00AD7B76">
        <w:rPr>
          <w:rFonts w:ascii="PT Astra Serif" w:hAnsi="PT Astra Serif"/>
          <w:sz w:val="28"/>
          <w:szCs w:val="28"/>
        </w:rPr>
        <w:t>ч</w:t>
      </w:r>
      <w:r w:rsidR="00767556">
        <w:rPr>
          <w:rFonts w:ascii="PT Astra Serif" w:hAnsi="PT Astra Serif"/>
          <w:sz w:val="28"/>
          <w:szCs w:val="28"/>
        </w:rPr>
        <w:t xml:space="preserve">астью </w:t>
      </w:r>
      <w:r w:rsidR="00AD7B76">
        <w:rPr>
          <w:rFonts w:ascii="PT Astra Serif" w:hAnsi="PT Astra Serif"/>
          <w:sz w:val="28"/>
          <w:szCs w:val="28"/>
        </w:rPr>
        <w:t xml:space="preserve"> 7.1. ст</w:t>
      </w:r>
      <w:r w:rsidR="00767556">
        <w:rPr>
          <w:rFonts w:ascii="PT Astra Serif" w:hAnsi="PT Astra Serif"/>
          <w:sz w:val="28"/>
          <w:szCs w:val="28"/>
        </w:rPr>
        <w:t>атьи</w:t>
      </w:r>
      <w:r w:rsidR="00AD7B76">
        <w:rPr>
          <w:rFonts w:ascii="PT Astra Serif" w:hAnsi="PT Astra Serif"/>
          <w:sz w:val="28"/>
          <w:szCs w:val="28"/>
        </w:rPr>
        <w:t xml:space="preserve"> 40</w:t>
      </w:r>
      <w:r w:rsidRPr="005107E6">
        <w:rPr>
          <w:rFonts w:ascii="PT Astra Serif" w:hAnsi="PT Astra Serif"/>
          <w:sz w:val="28"/>
          <w:szCs w:val="28"/>
        </w:rPr>
        <w:t xml:space="preserve"> Федерального закона от 06.10.2003 N 131-ФЗ </w:t>
      </w:r>
      <w:r w:rsidR="00767556">
        <w:rPr>
          <w:rFonts w:ascii="PT Astra Serif" w:hAnsi="PT Astra Serif"/>
          <w:sz w:val="28"/>
          <w:szCs w:val="28"/>
        </w:rPr>
        <w:t>«</w:t>
      </w:r>
      <w:r w:rsidRPr="005107E6">
        <w:rPr>
          <w:rFonts w:ascii="PT Astra Serif" w:hAnsi="PT Astra Serif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767556">
        <w:rPr>
          <w:rFonts w:ascii="PT Astra Serif" w:hAnsi="PT Astra Serif"/>
          <w:sz w:val="28"/>
          <w:szCs w:val="28"/>
        </w:rPr>
        <w:t>»</w:t>
      </w:r>
      <w:r w:rsidRPr="005107E6">
        <w:rPr>
          <w:rFonts w:ascii="PT Astra Serif" w:hAnsi="PT Astra Serif"/>
          <w:sz w:val="28"/>
          <w:szCs w:val="28"/>
        </w:rPr>
        <w:t xml:space="preserve"> настоящий Порядок распространяется на депутатов, членов выборного органа местного самоуправления, выборных должностных лиц местного самоуправления, иных лиц, замещающих муниципальную должность в органах местного самоуправления муниципального образования </w:t>
      </w:r>
      <w:r w:rsidR="00767556" w:rsidRPr="00805110">
        <w:rPr>
          <w:rFonts w:ascii="PT Astra Serif" w:eastAsia="Times New Roman" w:hAnsi="PT Astra Serif" w:cs="Times New Roman"/>
          <w:kern w:val="3"/>
          <w:sz w:val="28"/>
          <w:szCs w:val="28"/>
        </w:rPr>
        <w:t>«</w:t>
      </w:r>
      <w:proofErr w:type="spellStart"/>
      <w:r w:rsidR="00767556">
        <w:rPr>
          <w:rFonts w:ascii="PT Astra Serif" w:eastAsia="Times New Roman" w:hAnsi="PT Astra Serif" w:cs="Times New Roman"/>
          <w:kern w:val="3"/>
          <w:sz w:val="28"/>
          <w:szCs w:val="28"/>
        </w:rPr>
        <w:t>Тиинское</w:t>
      </w:r>
      <w:proofErr w:type="spellEnd"/>
      <w:r w:rsidR="00767556" w:rsidRPr="00805110">
        <w:rPr>
          <w:rFonts w:ascii="PT Astra Serif" w:eastAsia="Times New Roman" w:hAnsi="PT Astra Serif" w:cs="Times New Roman"/>
          <w:kern w:val="3"/>
          <w:sz w:val="28"/>
          <w:szCs w:val="28"/>
        </w:rPr>
        <w:t xml:space="preserve"> сельское поселение» </w:t>
      </w:r>
      <w:proofErr w:type="spellStart"/>
      <w:r w:rsidR="00767556" w:rsidRPr="00805110">
        <w:rPr>
          <w:rFonts w:ascii="PT Astra Serif" w:eastAsia="Times New Roman" w:hAnsi="PT Astra Serif" w:cs="Times New Roman"/>
          <w:kern w:val="3"/>
          <w:sz w:val="28"/>
          <w:szCs w:val="28"/>
        </w:rPr>
        <w:t>Мелекесского</w:t>
      </w:r>
      <w:proofErr w:type="spellEnd"/>
      <w:r w:rsidR="00767556" w:rsidRPr="00805110">
        <w:rPr>
          <w:rFonts w:ascii="PT Astra Serif" w:eastAsia="Times New Roman" w:hAnsi="PT Astra Serif" w:cs="Times New Roman"/>
          <w:kern w:val="3"/>
          <w:sz w:val="28"/>
          <w:szCs w:val="28"/>
        </w:rPr>
        <w:t xml:space="preserve"> района Ульяновской области</w:t>
      </w:r>
      <w:r w:rsidRPr="005107E6">
        <w:rPr>
          <w:rFonts w:ascii="PT Astra Serif" w:hAnsi="PT Astra Serif"/>
          <w:sz w:val="28"/>
          <w:szCs w:val="28"/>
        </w:rPr>
        <w:t>.</w:t>
      </w:r>
      <w:proofErr w:type="gramEnd"/>
    </w:p>
    <w:p w:rsidR="005107E6" w:rsidRPr="005107E6" w:rsidRDefault="005107E6" w:rsidP="00A64E9B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5107E6">
        <w:rPr>
          <w:rFonts w:ascii="PT Astra Serif" w:hAnsi="PT Astra Serif"/>
          <w:sz w:val="28"/>
          <w:szCs w:val="28"/>
        </w:rPr>
        <w:t xml:space="preserve">3. Лицо, замещающее муниципальную должность в органах местного самоуправления муниципального образования </w:t>
      </w:r>
      <w:r w:rsidR="00767556" w:rsidRPr="00805110">
        <w:rPr>
          <w:rFonts w:ascii="PT Astra Serif" w:eastAsia="Times New Roman" w:hAnsi="PT Astra Serif" w:cs="Times New Roman"/>
          <w:kern w:val="3"/>
          <w:sz w:val="28"/>
          <w:szCs w:val="28"/>
        </w:rPr>
        <w:t>«</w:t>
      </w:r>
      <w:proofErr w:type="spellStart"/>
      <w:r w:rsidR="00767556">
        <w:rPr>
          <w:rFonts w:ascii="PT Astra Serif" w:eastAsia="Times New Roman" w:hAnsi="PT Astra Serif" w:cs="Times New Roman"/>
          <w:kern w:val="3"/>
          <w:sz w:val="28"/>
          <w:szCs w:val="28"/>
        </w:rPr>
        <w:t>Тиинское</w:t>
      </w:r>
      <w:proofErr w:type="spellEnd"/>
      <w:r w:rsidR="00767556" w:rsidRPr="00805110">
        <w:rPr>
          <w:rFonts w:ascii="PT Astra Serif" w:eastAsia="Times New Roman" w:hAnsi="PT Astra Serif" w:cs="Times New Roman"/>
          <w:kern w:val="3"/>
          <w:sz w:val="28"/>
          <w:szCs w:val="28"/>
        </w:rPr>
        <w:t xml:space="preserve"> сельское поселение» </w:t>
      </w:r>
      <w:proofErr w:type="spellStart"/>
      <w:r w:rsidR="00767556" w:rsidRPr="00805110">
        <w:rPr>
          <w:rFonts w:ascii="PT Astra Serif" w:eastAsia="Times New Roman" w:hAnsi="PT Astra Serif" w:cs="Times New Roman"/>
          <w:kern w:val="3"/>
          <w:sz w:val="28"/>
          <w:szCs w:val="28"/>
        </w:rPr>
        <w:t>Мелекесского</w:t>
      </w:r>
      <w:proofErr w:type="spellEnd"/>
      <w:r w:rsidR="00767556" w:rsidRPr="00805110">
        <w:rPr>
          <w:rFonts w:ascii="PT Astra Serif" w:eastAsia="Times New Roman" w:hAnsi="PT Astra Serif" w:cs="Times New Roman"/>
          <w:kern w:val="3"/>
          <w:sz w:val="28"/>
          <w:szCs w:val="28"/>
        </w:rPr>
        <w:t xml:space="preserve"> района Ульяновской области</w:t>
      </w:r>
      <w:r w:rsidR="00767556" w:rsidRPr="005107E6">
        <w:rPr>
          <w:rFonts w:ascii="PT Astra Serif" w:hAnsi="PT Astra Serif"/>
          <w:sz w:val="28"/>
          <w:szCs w:val="28"/>
        </w:rPr>
        <w:t xml:space="preserve"> </w:t>
      </w:r>
      <w:r w:rsidRPr="005107E6">
        <w:rPr>
          <w:rFonts w:ascii="PT Astra Serif" w:hAnsi="PT Astra Serif"/>
          <w:sz w:val="28"/>
          <w:szCs w:val="28"/>
        </w:rPr>
        <w:t>(далее - лицо, замещающее муниципальную должность), подлежит увольнению (освобождению от должности) в связи с утратой доверия в случаях:</w:t>
      </w:r>
    </w:p>
    <w:p w:rsidR="005107E6" w:rsidRPr="005107E6" w:rsidRDefault="005107E6" w:rsidP="00A64E9B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bookmarkStart w:id="2" w:name="P39"/>
      <w:bookmarkEnd w:id="2"/>
      <w:r w:rsidRPr="005107E6">
        <w:rPr>
          <w:rFonts w:ascii="PT Astra Serif" w:hAnsi="PT Astra Serif"/>
          <w:sz w:val="28"/>
          <w:szCs w:val="28"/>
        </w:rPr>
        <w:t>1) непринятия лицом, замещающим муниципальную должность мер по предотвращению и (или) урегулированию конфликта интересов, стороной которого оно является;</w:t>
      </w:r>
    </w:p>
    <w:p w:rsidR="005107E6" w:rsidRPr="005107E6" w:rsidRDefault="005107E6" w:rsidP="000B51F5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bookmarkStart w:id="3" w:name="P40"/>
      <w:bookmarkEnd w:id="3"/>
      <w:r w:rsidRPr="005107E6">
        <w:rPr>
          <w:rFonts w:ascii="PT Astra Serif" w:hAnsi="PT Astra Serif"/>
          <w:sz w:val="28"/>
          <w:szCs w:val="28"/>
        </w:rPr>
        <w:t xml:space="preserve">2) непредставления лицом, замещающим муниципальную должность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либо представления заведомо недостоверных или неполных сведений, </w:t>
      </w:r>
      <w:r w:rsidRPr="005107E6">
        <w:rPr>
          <w:rFonts w:ascii="PT Astra Serif" w:hAnsi="PT Astra Serif"/>
          <w:sz w:val="28"/>
          <w:szCs w:val="28"/>
        </w:rPr>
        <w:lastRenderedPageBreak/>
        <w:t>если иное не установлено федеральными законами;</w:t>
      </w:r>
    </w:p>
    <w:p w:rsidR="005107E6" w:rsidRPr="005107E6" w:rsidRDefault="005107E6" w:rsidP="000B51F5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bookmarkStart w:id="4" w:name="P41"/>
      <w:bookmarkEnd w:id="4"/>
      <w:r w:rsidRPr="005107E6">
        <w:rPr>
          <w:rFonts w:ascii="PT Astra Serif" w:hAnsi="PT Astra Serif"/>
          <w:sz w:val="28"/>
          <w:szCs w:val="28"/>
        </w:rPr>
        <w:t>3) участия лица, замещающего муниципальную должность на платной основе в деятельности органа управления коммерческой организации, за исключением случаев, установленных Федеральным законом;</w:t>
      </w:r>
    </w:p>
    <w:p w:rsidR="005107E6" w:rsidRPr="005107E6" w:rsidRDefault="005107E6" w:rsidP="000B51F5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bookmarkStart w:id="5" w:name="P42"/>
      <w:bookmarkEnd w:id="5"/>
      <w:r w:rsidRPr="005107E6">
        <w:rPr>
          <w:rFonts w:ascii="PT Astra Serif" w:hAnsi="PT Astra Serif"/>
          <w:sz w:val="28"/>
          <w:szCs w:val="28"/>
        </w:rPr>
        <w:t>4) осуществления лицом, замещающим муниципальную должность на постоянной основе, предпринимательской деятельности;</w:t>
      </w:r>
    </w:p>
    <w:p w:rsidR="005107E6" w:rsidRPr="005107E6" w:rsidRDefault="005107E6" w:rsidP="000B51F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bookmarkStart w:id="6" w:name="P43"/>
      <w:bookmarkEnd w:id="6"/>
      <w:r w:rsidRPr="005107E6">
        <w:rPr>
          <w:rFonts w:ascii="PT Astra Serif" w:hAnsi="PT Astra Serif"/>
          <w:sz w:val="28"/>
          <w:szCs w:val="28"/>
        </w:rPr>
        <w:t>5) вхождения лица, замещающего муниципальную должность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 w:rsidR="005107E6" w:rsidRPr="005107E6" w:rsidRDefault="005107E6" w:rsidP="000B51F5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bookmarkStart w:id="7" w:name="P44"/>
      <w:bookmarkEnd w:id="7"/>
      <w:proofErr w:type="gramStart"/>
      <w:r w:rsidRPr="005107E6">
        <w:rPr>
          <w:rFonts w:ascii="PT Astra Serif" w:hAnsi="PT Astra Serif"/>
          <w:sz w:val="28"/>
          <w:szCs w:val="28"/>
        </w:rPr>
        <w:t>6) если лицом, замещающим муниципальную должность, которому стало известно о возникновении у подчиненного ему лица личной заинтересованности, которая приводит или может привести к конфликту интересов, не приняты меры по предотвращению и (или) урегулированию конфликта интересов, стороной которого является подчиненное ему лицо;</w:t>
      </w:r>
      <w:proofErr w:type="gramEnd"/>
    </w:p>
    <w:p w:rsidR="005107E6" w:rsidRPr="005107E6" w:rsidRDefault="005107E6" w:rsidP="000B51F5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bookmarkStart w:id="8" w:name="P45"/>
      <w:bookmarkEnd w:id="8"/>
      <w:proofErr w:type="gramStart"/>
      <w:r w:rsidRPr="005107E6">
        <w:rPr>
          <w:rFonts w:ascii="PT Astra Serif" w:hAnsi="PT Astra Serif"/>
          <w:sz w:val="28"/>
          <w:szCs w:val="28"/>
        </w:rPr>
        <w:t xml:space="preserve">7) несоблюдения лицом, замещающим должность Главы муниципального образования </w:t>
      </w:r>
      <w:r w:rsidR="00767556" w:rsidRPr="00805110">
        <w:rPr>
          <w:rFonts w:ascii="PT Astra Serif" w:eastAsia="Times New Roman" w:hAnsi="PT Astra Serif" w:cs="Times New Roman"/>
          <w:kern w:val="3"/>
          <w:sz w:val="28"/>
          <w:szCs w:val="28"/>
        </w:rPr>
        <w:t>«</w:t>
      </w:r>
      <w:proofErr w:type="spellStart"/>
      <w:r w:rsidR="00767556">
        <w:rPr>
          <w:rFonts w:ascii="PT Astra Serif" w:eastAsia="Times New Roman" w:hAnsi="PT Astra Serif" w:cs="Times New Roman"/>
          <w:kern w:val="3"/>
          <w:sz w:val="28"/>
          <w:szCs w:val="28"/>
        </w:rPr>
        <w:t>Тиинское</w:t>
      </w:r>
      <w:proofErr w:type="spellEnd"/>
      <w:r w:rsidR="00767556" w:rsidRPr="00805110">
        <w:rPr>
          <w:rFonts w:ascii="PT Astra Serif" w:eastAsia="Times New Roman" w:hAnsi="PT Astra Serif" w:cs="Times New Roman"/>
          <w:kern w:val="3"/>
          <w:sz w:val="28"/>
          <w:szCs w:val="28"/>
        </w:rPr>
        <w:t xml:space="preserve"> сельское поселение» </w:t>
      </w:r>
      <w:proofErr w:type="spellStart"/>
      <w:r w:rsidR="00767556" w:rsidRPr="00805110">
        <w:rPr>
          <w:rFonts w:ascii="PT Astra Serif" w:eastAsia="Times New Roman" w:hAnsi="PT Astra Serif" w:cs="Times New Roman"/>
          <w:kern w:val="3"/>
          <w:sz w:val="28"/>
          <w:szCs w:val="28"/>
        </w:rPr>
        <w:t>Мелекесского</w:t>
      </w:r>
      <w:proofErr w:type="spellEnd"/>
      <w:r w:rsidR="00767556" w:rsidRPr="00805110">
        <w:rPr>
          <w:rFonts w:ascii="PT Astra Serif" w:eastAsia="Times New Roman" w:hAnsi="PT Astra Serif" w:cs="Times New Roman"/>
          <w:kern w:val="3"/>
          <w:sz w:val="28"/>
          <w:szCs w:val="28"/>
        </w:rPr>
        <w:t xml:space="preserve"> района Ульяновской области</w:t>
      </w:r>
      <w:r w:rsidRPr="005107E6">
        <w:rPr>
          <w:rFonts w:ascii="PT Astra Serif" w:hAnsi="PT Astra Serif"/>
          <w:sz w:val="28"/>
          <w:szCs w:val="28"/>
        </w:rPr>
        <w:t xml:space="preserve">, депутата Совета депутатов муниципального образования </w:t>
      </w:r>
      <w:r w:rsidR="00767556" w:rsidRPr="00805110">
        <w:rPr>
          <w:rFonts w:ascii="PT Astra Serif" w:eastAsia="Times New Roman" w:hAnsi="PT Astra Serif" w:cs="Times New Roman"/>
          <w:kern w:val="3"/>
          <w:sz w:val="28"/>
          <w:szCs w:val="28"/>
        </w:rPr>
        <w:t>«</w:t>
      </w:r>
      <w:proofErr w:type="spellStart"/>
      <w:r w:rsidR="00767556">
        <w:rPr>
          <w:rFonts w:ascii="PT Astra Serif" w:eastAsia="Times New Roman" w:hAnsi="PT Astra Serif" w:cs="Times New Roman"/>
          <w:kern w:val="3"/>
          <w:sz w:val="28"/>
          <w:szCs w:val="28"/>
        </w:rPr>
        <w:t>Тиинское</w:t>
      </w:r>
      <w:proofErr w:type="spellEnd"/>
      <w:r w:rsidR="00767556" w:rsidRPr="00805110">
        <w:rPr>
          <w:rFonts w:ascii="PT Astra Serif" w:eastAsia="Times New Roman" w:hAnsi="PT Astra Serif" w:cs="Times New Roman"/>
          <w:kern w:val="3"/>
          <w:sz w:val="28"/>
          <w:szCs w:val="28"/>
        </w:rPr>
        <w:t xml:space="preserve"> сельское поселение» </w:t>
      </w:r>
      <w:proofErr w:type="spellStart"/>
      <w:r w:rsidR="00767556" w:rsidRPr="00805110">
        <w:rPr>
          <w:rFonts w:ascii="PT Astra Serif" w:eastAsia="Times New Roman" w:hAnsi="PT Astra Serif" w:cs="Times New Roman"/>
          <w:kern w:val="3"/>
          <w:sz w:val="28"/>
          <w:szCs w:val="28"/>
        </w:rPr>
        <w:t>Мелекесского</w:t>
      </w:r>
      <w:proofErr w:type="spellEnd"/>
      <w:r w:rsidR="00767556" w:rsidRPr="00805110">
        <w:rPr>
          <w:rFonts w:ascii="PT Astra Serif" w:eastAsia="Times New Roman" w:hAnsi="PT Astra Serif" w:cs="Times New Roman"/>
          <w:kern w:val="3"/>
          <w:sz w:val="28"/>
          <w:szCs w:val="28"/>
        </w:rPr>
        <w:t xml:space="preserve"> района Ульяновской области</w:t>
      </w:r>
      <w:r w:rsidRPr="005107E6">
        <w:rPr>
          <w:rFonts w:ascii="PT Astra Serif" w:hAnsi="PT Astra Serif"/>
          <w:sz w:val="28"/>
          <w:szCs w:val="28"/>
        </w:rPr>
        <w:t>, осуществляющим свои полномочия на постоянной основе, их супругом (супругой) и (или) несовершеннолетними детьми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</w:t>
      </w:r>
      <w:proofErr w:type="gramEnd"/>
      <w:r w:rsidRPr="005107E6">
        <w:rPr>
          <w:rFonts w:ascii="PT Astra Serif" w:hAnsi="PT Astra Serif"/>
          <w:sz w:val="28"/>
          <w:szCs w:val="28"/>
        </w:rPr>
        <w:t xml:space="preserve"> Федерации, владеть и (или) пользоваться иностранными финансовыми инструментами.</w:t>
      </w:r>
    </w:p>
    <w:p w:rsidR="005107E6" w:rsidRPr="005107E6" w:rsidRDefault="005107E6" w:rsidP="000B51F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5107E6">
        <w:rPr>
          <w:rFonts w:ascii="PT Astra Serif" w:hAnsi="PT Astra Serif"/>
          <w:sz w:val="28"/>
          <w:szCs w:val="28"/>
        </w:rPr>
        <w:t xml:space="preserve">Действие </w:t>
      </w:r>
      <w:r w:rsidR="00CE5FAA">
        <w:rPr>
          <w:rFonts w:ascii="PT Astra Serif" w:hAnsi="PT Astra Serif"/>
          <w:sz w:val="28"/>
          <w:szCs w:val="28"/>
        </w:rPr>
        <w:t>пунктов 3, 5, 7 части 3 н</w:t>
      </w:r>
      <w:r w:rsidRPr="005107E6">
        <w:rPr>
          <w:rFonts w:ascii="PT Astra Serif" w:hAnsi="PT Astra Serif"/>
          <w:sz w:val="28"/>
          <w:szCs w:val="28"/>
        </w:rPr>
        <w:t>астоящего Порядка не распространяется на лицо, замещающее муниципальную должность и осуществляющее свои полномочия на непостоянной основе.</w:t>
      </w:r>
    </w:p>
    <w:p w:rsidR="005107E6" w:rsidRPr="005107E6" w:rsidRDefault="005107E6" w:rsidP="000B51F5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5107E6">
        <w:rPr>
          <w:rFonts w:ascii="PT Astra Serif" w:hAnsi="PT Astra Serif"/>
          <w:sz w:val="28"/>
          <w:szCs w:val="28"/>
        </w:rPr>
        <w:t xml:space="preserve">4. </w:t>
      </w:r>
      <w:proofErr w:type="gramStart"/>
      <w:r w:rsidRPr="005107E6">
        <w:rPr>
          <w:rFonts w:ascii="PT Astra Serif" w:hAnsi="PT Astra Serif"/>
          <w:sz w:val="28"/>
          <w:szCs w:val="28"/>
        </w:rPr>
        <w:t xml:space="preserve">Решение об увольнении (освобождении от должности) в связи с утратой доверия лица, замещающего муниципальную должность, по основаниям, предусмотренным </w:t>
      </w:r>
      <w:r w:rsidR="00CE5FAA">
        <w:rPr>
          <w:rFonts w:ascii="PT Astra Serif" w:hAnsi="PT Astra Serif"/>
          <w:sz w:val="28"/>
          <w:szCs w:val="28"/>
        </w:rPr>
        <w:t>пунктами 1, 7 части 3</w:t>
      </w:r>
      <w:r w:rsidRPr="005107E6">
        <w:rPr>
          <w:rFonts w:ascii="PT Astra Serif" w:hAnsi="PT Astra Serif"/>
          <w:sz w:val="28"/>
          <w:szCs w:val="28"/>
        </w:rPr>
        <w:t xml:space="preserve"> настоящего Порядка, принимается Советом депутатов муниципального образования </w:t>
      </w:r>
      <w:r w:rsidR="00767556" w:rsidRPr="00805110">
        <w:rPr>
          <w:rFonts w:ascii="PT Astra Serif" w:eastAsia="Times New Roman" w:hAnsi="PT Astra Serif" w:cs="Times New Roman"/>
          <w:kern w:val="3"/>
          <w:sz w:val="28"/>
          <w:szCs w:val="28"/>
        </w:rPr>
        <w:t>«</w:t>
      </w:r>
      <w:proofErr w:type="spellStart"/>
      <w:r w:rsidR="00767556">
        <w:rPr>
          <w:rFonts w:ascii="PT Astra Serif" w:eastAsia="Times New Roman" w:hAnsi="PT Astra Serif" w:cs="Times New Roman"/>
          <w:kern w:val="3"/>
          <w:sz w:val="28"/>
          <w:szCs w:val="28"/>
        </w:rPr>
        <w:t>Тиинское</w:t>
      </w:r>
      <w:proofErr w:type="spellEnd"/>
      <w:r w:rsidR="00767556" w:rsidRPr="00805110">
        <w:rPr>
          <w:rFonts w:ascii="PT Astra Serif" w:eastAsia="Times New Roman" w:hAnsi="PT Astra Serif" w:cs="Times New Roman"/>
          <w:kern w:val="3"/>
          <w:sz w:val="28"/>
          <w:szCs w:val="28"/>
        </w:rPr>
        <w:t xml:space="preserve"> сельское поселение» </w:t>
      </w:r>
      <w:proofErr w:type="spellStart"/>
      <w:r w:rsidR="00767556" w:rsidRPr="00805110">
        <w:rPr>
          <w:rFonts w:ascii="PT Astra Serif" w:eastAsia="Times New Roman" w:hAnsi="PT Astra Serif" w:cs="Times New Roman"/>
          <w:kern w:val="3"/>
          <w:sz w:val="28"/>
          <w:szCs w:val="28"/>
        </w:rPr>
        <w:t>Мелекесского</w:t>
      </w:r>
      <w:proofErr w:type="spellEnd"/>
      <w:r w:rsidR="00767556" w:rsidRPr="00805110">
        <w:rPr>
          <w:rFonts w:ascii="PT Astra Serif" w:eastAsia="Times New Roman" w:hAnsi="PT Astra Serif" w:cs="Times New Roman"/>
          <w:kern w:val="3"/>
          <w:sz w:val="28"/>
          <w:szCs w:val="28"/>
        </w:rPr>
        <w:t xml:space="preserve"> района Ульяновской области</w:t>
      </w:r>
      <w:r w:rsidRPr="005107E6">
        <w:rPr>
          <w:rFonts w:ascii="PT Astra Serif" w:hAnsi="PT Astra Serif"/>
          <w:sz w:val="28"/>
          <w:szCs w:val="28"/>
        </w:rPr>
        <w:t xml:space="preserve"> на основании решения </w:t>
      </w:r>
      <w:r w:rsidRPr="00147179">
        <w:rPr>
          <w:rFonts w:ascii="PT Astra Serif" w:hAnsi="PT Astra Serif"/>
          <w:sz w:val="28"/>
          <w:szCs w:val="28"/>
        </w:rPr>
        <w:t xml:space="preserve">комиссии по рассмотрению вопросов урегулирования конфликта интересов в отношении лиц, замещающих муниципальные должности в органах местного самоуправления муниципального образования </w:t>
      </w:r>
      <w:r w:rsidR="00767556" w:rsidRPr="00805110">
        <w:rPr>
          <w:rFonts w:ascii="PT Astra Serif" w:eastAsia="Times New Roman" w:hAnsi="PT Astra Serif" w:cs="Times New Roman"/>
          <w:kern w:val="3"/>
          <w:sz w:val="28"/>
          <w:szCs w:val="28"/>
        </w:rPr>
        <w:t>«</w:t>
      </w:r>
      <w:proofErr w:type="spellStart"/>
      <w:r w:rsidR="00767556">
        <w:rPr>
          <w:rFonts w:ascii="PT Astra Serif" w:eastAsia="Times New Roman" w:hAnsi="PT Astra Serif" w:cs="Times New Roman"/>
          <w:kern w:val="3"/>
          <w:sz w:val="28"/>
          <w:szCs w:val="28"/>
        </w:rPr>
        <w:t>Тиинское</w:t>
      </w:r>
      <w:proofErr w:type="spellEnd"/>
      <w:proofErr w:type="gramEnd"/>
      <w:r w:rsidR="00767556" w:rsidRPr="00805110">
        <w:rPr>
          <w:rFonts w:ascii="PT Astra Serif" w:eastAsia="Times New Roman" w:hAnsi="PT Astra Serif" w:cs="Times New Roman"/>
          <w:kern w:val="3"/>
          <w:sz w:val="28"/>
          <w:szCs w:val="28"/>
        </w:rPr>
        <w:t xml:space="preserve"> сельское поселение» </w:t>
      </w:r>
      <w:proofErr w:type="spellStart"/>
      <w:r w:rsidR="00767556" w:rsidRPr="00805110">
        <w:rPr>
          <w:rFonts w:ascii="PT Astra Serif" w:eastAsia="Times New Roman" w:hAnsi="PT Astra Serif" w:cs="Times New Roman"/>
          <w:kern w:val="3"/>
          <w:sz w:val="28"/>
          <w:szCs w:val="28"/>
        </w:rPr>
        <w:t>Мелекесского</w:t>
      </w:r>
      <w:proofErr w:type="spellEnd"/>
      <w:r w:rsidR="00767556" w:rsidRPr="00805110">
        <w:rPr>
          <w:rFonts w:ascii="PT Astra Serif" w:eastAsia="Times New Roman" w:hAnsi="PT Astra Serif" w:cs="Times New Roman"/>
          <w:kern w:val="3"/>
          <w:sz w:val="28"/>
          <w:szCs w:val="28"/>
        </w:rPr>
        <w:t xml:space="preserve"> района Ульяновской области</w:t>
      </w:r>
      <w:r w:rsidR="00767556" w:rsidRPr="005107E6">
        <w:rPr>
          <w:rFonts w:ascii="PT Astra Serif" w:hAnsi="PT Astra Serif"/>
          <w:sz w:val="28"/>
          <w:szCs w:val="28"/>
        </w:rPr>
        <w:t xml:space="preserve"> </w:t>
      </w:r>
      <w:r w:rsidRPr="005107E6">
        <w:rPr>
          <w:rFonts w:ascii="PT Astra Serif" w:hAnsi="PT Astra Serif"/>
          <w:sz w:val="28"/>
          <w:szCs w:val="28"/>
        </w:rPr>
        <w:t>(далее по тексту - Комиссия), принятого в соответствии с Положением о Комиссии.</w:t>
      </w:r>
    </w:p>
    <w:p w:rsidR="005107E6" w:rsidRPr="005107E6" w:rsidRDefault="005107E6" w:rsidP="000B51F5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5107E6">
        <w:rPr>
          <w:rFonts w:ascii="PT Astra Serif" w:hAnsi="PT Astra Serif"/>
          <w:sz w:val="28"/>
          <w:szCs w:val="28"/>
        </w:rPr>
        <w:t xml:space="preserve">5. Решение об увольнении (освобождении от должности) в связи с утратой доверия лица, замещающего муниципальную должность, по основаниям, предусмотренным </w:t>
      </w:r>
      <w:r w:rsidR="00CE5FAA">
        <w:rPr>
          <w:rFonts w:ascii="PT Astra Serif" w:hAnsi="PT Astra Serif"/>
          <w:sz w:val="28"/>
          <w:szCs w:val="28"/>
        </w:rPr>
        <w:t xml:space="preserve">пунктами 2, 7 части 3 </w:t>
      </w:r>
      <w:r w:rsidRPr="005107E6">
        <w:rPr>
          <w:rFonts w:ascii="PT Astra Serif" w:hAnsi="PT Astra Serif"/>
          <w:sz w:val="28"/>
          <w:szCs w:val="28"/>
        </w:rPr>
        <w:t xml:space="preserve">настоящего Порядка, принимается Советом депутатов муниципального образования </w:t>
      </w:r>
      <w:r w:rsidR="00767556" w:rsidRPr="00805110">
        <w:rPr>
          <w:rFonts w:ascii="PT Astra Serif" w:eastAsia="Times New Roman" w:hAnsi="PT Astra Serif" w:cs="Times New Roman"/>
          <w:kern w:val="3"/>
          <w:sz w:val="28"/>
          <w:szCs w:val="28"/>
        </w:rPr>
        <w:t>«</w:t>
      </w:r>
      <w:proofErr w:type="spellStart"/>
      <w:r w:rsidR="00767556">
        <w:rPr>
          <w:rFonts w:ascii="PT Astra Serif" w:eastAsia="Times New Roman" w:hAnsi="PT Astra Serif" w:cs="Times New Roman"/>
          <w:kern w:val="3"/>
          <w:sz w:val="28"/>
          <w:szCs w:val="28"/>
        </w:rPr>
        <w:t>Тиинское</w:t>
      </w:r>
      <w:proofErr w:type="spellEnd"/>
      <w:r w:rsidR="00767556" w:rsidRPr="00805110">
        <w:rPr>
          <w:rFonts w:ascii="PT Astra Serif" w:eastAsia="Times New Roman" w:hAnsi="PT Astra Serif" w:cs="Times New Roman"/>
          <w:kern w:val="3"/>
          <w:sz w:val="28"/>
          <w:szCs w:val="28"/>
        </w:rPr>
        <w:t xml:space="preserve"> </w:t>
      </w:r>
      <w:r w:rsidR="00767556" w:rsidRPr="00805110">
        <w:rPr>
          <w:rFonts w:ascii="PT Astra Serif" w:eastAsia="Times New Roman" w:hAnsi="PT Astra Serif" w:cs="Times New Roman"/>
          <w:kern w:val="3"/>
          <w:sz w:val="28"/>
          <w:szCs w:val="28"/>
        </w:rPr>
        <w:lastRenderedPageBreak/>
        <w:t xml:space="preserve">сельское поселение» </w:t>
      </w:r>
      <w:proofErr w:type="spellStart"/>
      <w:r w:rsidR="00767556" w:rsidRPr="00805110">
        <w:rPr>
          <w:rFonts w:ascii="PT Astra Serif" w:eastAsia="Times New Roman" w:hAnsi="PT Astra Serif" w:cs="Times New Roman"/>
          <w:kern w:val="3"/>
          <w:sz w:val="28"/>
          <w:szCs w:val="28"/>
        </w:rPr>
        <w:t>Мелекесского</w:t>
      </w:r>
      <w:proofErr w:type="spellEnd"/>
      <w:r w:rsidR="00767556" w:rsidRPr="00805110">
        <w:rPr>
          <w:rFonts w:ascii="PT Astra Serif" w:eastAsia="Times New Roman" w:hAnsi="PT Astra Serif" w:cs="Times New Roman"/>
          <w:kern w:val="3"/>
          <w:sz w:val="28"/>
          <w:szCs w:val="28"/>
        </w:rPr>
        <w:t xml:space="preserve"> района Ульяновской </w:t>
      </w:r>
      <w:proofErr w:type="gramStart"/>
      <w:r w:rsidR="00767556" w:rsidRPr="00805110">
        <w:rPr>
          <w:rFonts w:ascii="PT Astra Serif" w:eastAsia="Times New Roman" w:hAnsi="PT Astra Serif" w:cs="Times New Roman"/>
          <w:kern w:val="3"/>
          <w:sz w:val="28"/>
          <w:szCs w:val="28"/>
        </w:rPr>
        <w:t>области</w:t>
      </w:r>
      <w:proofErr w:type="gramEnd"/>
      <w:r w:rsidR="00767556" w:rsidRPr="005107E6">
        <w:rPr>
          <w:rFonts w:ascii="PT Astra Serif" w:hAnsi="PT Astra Serif"/>
          <w:sz w:val="28"/>
          <w:szCs w:val="28"/>
        </w:rPr>
        <w:t xml:space="preserve"> </w:t>
      </w:r>
      <w:r w:rsidRPr="005107E6">
        <w:rPr>
          <w:rFonts w:ascii="PT Astra Serif" w:hAnsi="PT Astra Serif"/>
          <w:sz w:val="28"/>
          <w:szCs w:val="28"/>
        </w:rPr>
        <w:t xml:space="preserve">на основании поступившего в Совет депутатов муниципального образования </w:t>
      </w:r>
      <w:r w:rsidR="00767556" w:rsidRPr="00805110">
        <w:rPr>
          <w:rFonts w:ascii="PT Astra Serif" w:eastAsia="Times New Roman" w:hAnsi="PT Astra Serif" w:cs="Times New Roman"/>
          <w:kern w:val="3"/>
          <w:sz w:val="28"/>
          <w:szCs w:val="28"/>
        </w:rPr>
        <w:t>«</w:t>
      </w:r>
      <w:proofErr w:type="spellStart"/>
      <w:r w:rsidR="00767556">
        <w:rPr>
          <w:rFonts w:ascii="PT Astra Serif" w:eastAsia="Times New Roman" w:hAnsi="PT Astra Serif" w:cs="Times New Roman"/>
          <w:kern w:val="3"/>
          <w:sz w:val="28"/>
          <w:szCs w:val="28"/>
        </w:rPr>
        <w:t>Тиинское</w:t>
      </w:r>
      <w:proofErr w:type="spellEnd"/>
      <w:r w:rsidR="00767556" w:rsidRPr="00805110">
        <w:rPr>
          <w:rFonts w:ascii="PT Astra Serif" w:eastAsia="Times New Roman" w:hAnsi="PT Astra Serif" w:cs="Times New Roman"/>
          <w:kern w:val="3"/>
          <w:sz w:val="28"/>
          <w:szCs w:val="28"/>
        </w:rPr>
        <w:t xml:space="preserve"> сельское поселение» </w:t>
      </w:r>
      <w:proofErr w:type="spellStart"/>
      <w:r w:rsidR="00767556" w:rsidRPr="00805110">
        <w:rPr>
          <w:rFonts w:ascii="PT Astra Serif" w:eastAsia="Times New Roman" w:hAnsi="PT Astra Serif" w:cs="Times New Roman"/>
          <w:kern w:val="3"/>
          <w:sz w:val="28"/>
          <w:szCs w:val="28"/>
        </w:rPr>
        <w:t>Мелекесского</w:t>
      </w:r>
      <w:proofErr w:type="spellEnd"/>
      <w:r w:rsidR="00767556" w:rsidRPr="00805110">
        <w:rPr>
          <w:rFonts w:ascii="PT Astra Serif" w:eastAsia="Times New Roman" w:hAnsi="PT Astra Serif" w:cs="Times New Roman"/>
          <w:kern w:val="3"/>
          <w:sz w:val="28"/>
          <w:szCs w:val="28"/>
        </w:rPr>
        <w:t xml:space="preserve"> района Ульяновской области</w:t>
      </w:r>
      <w:r w:rsidR="000B51F5">
        <w:rPr>
          <w:rFonts w:ascii="PT Astra Serif" w:hAnsi="PT Astra Serif"/>
          <w:sz w:val="28"/>
          <w:szCs w:val="28"/>
        </w:rPr>
        <w:t>,</w:t>
      </w:r>
      <w:r w:rsidRPr="005107E6">
        <w:rPr>
          <w:rFonts w:ascii="PT Astra Serif" w:hAnsi="PT Astra Serif"/>
          <w:sz w:val="28"/>
          <w:szCs w:val="28"/>
        </w:rPr>
        <w:t xml:space="preserve"> заявления Губернатора Ульяновской области о досрочном прекращении полномочий лица, замещающего муниципальную должность, направленного в соответствии с требованиями действующего законодательства Российской Федерации и Ульяновской области.</w:t>
      </w:r>
    </w:p>
    <w:p w:rsidR="005107E6" w:rsidRPr="005107E6" w:rsidRDefault="005107E6" w:rsidP="000B51F5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5107E6">
        <w:rPr>
          <w:rFonts w:ascii="PT Astra Serif" w:hAnsi="PT Astra Serif"/>
          <w:sz w:val="28"/>
          <w:szCs w:val="28"/>
        </w:rPr>
        <w:t xml:space="preserve">6. </w:t>
      </w:r>
      <w:proofErr w:type="gramStart"/>
      <w:r w:rsidRPr="005107E6">
        <w:rPr>
          <w:rFonts w:ascii="PT Astra Serif" w:hAnsi="PT Astra Serif"/>
          <w:sz w:val="28"/>
          <w:szCs w:val="28"/>
        </w:rPr>
        <w:t xml:space="preserve">Решение о прекращении полномочий в связи с утратой доверия лица, замещающего муниципальную должность, по основаниям, предусмотренным </w:t>
      </w:r>
      <w:r w:rsidR="00CE5FAA">
        <w:rPr>
          <w:rFonts w:ascii="PT Astra Serif" w:hAnsi="PT Astra Serif"/>
          <w:sz w:val="28"/>
          <w:szCs w:val="28"/>
        </w:rPr>
        <w:t>пунктами 3, 4, 5, 6 части 3</w:t>
      </w:r>
      <w:r w:rsidRPr="005107E6">
        <w:rPr>
          <w:rFonts w:ascii="PT Astra Serif" w:hAnsi="PT Astra Serif"/>
          <w:sz w:val="28"/>
          <w:szCs w:val="28"/>
        </w:rPr>
        <w:t xml:space="preserve"> настоящего Порядка, принимается Советом депутатов муниципального образования </w:t>
      </w:r>
      <w:r w:rsidR="00767556" w:rsidRPr="00805110">
        <w:rPr>
          <w:rFonts w:ascii="PT Astra Serif" w:eastAsia="Times New Roman" w:hAnsi="PT Astra Serif" w:cs="Times New Roman"/>
          <w:kern w:val="3"/>
          <w:sz w:val="28"/>
          <w:szCs w:val="28"/>
        </w:rPr>
        <w:t>«</w:t>
      </w:r>
      <w:proofErr w:type="spellStart"/>
      <w:r w:rsidR="00767556">
        <w:rPr>
          <w:rFonts w:ascii="PT Astra Serif" w:eastAsia="Times New Roman" w:hAnsi="PT Astra Serif" w:cs="Times New Roman"/>
          <w:kern w:val="3"/>
          <w:sz w:val="28"/>
          <w:szCs w:val="28"/>
        </w:rPr>
        <w:t>Тиинское</w:t>
      </w:r>
      <w:proofErr w:type="spellEnd"/>
      <w:r w:rsidR="00767556" w:rsidRPr="00805110">
        <w:rPr>
          <w:rFonts w:ascii="PT Astra Serif" w:eastAsia="Times New Roman" w:hAnsi="PT Astra Serif" w:cs="Times New Roman"/>
          <w:kern w:val="3"/>
          <w:sz w:val="28"/>
          <w:szCs w:val="28"/>
        </w:rPr>
        <w:t xml:space="preserve"> сельское поселение» </w:t>
      </w:r>
      <w:proofErr w:type="spellStart"/>
      <w:r w:rsidR="00767556" w:rsidRPr="00805110">
        <w:rPr>
          <w:rFonts w:ascii="PT Astra Serif" w:eastAsia="Times New Roman" w:hAnsi="PT Astra Serif" w:cs="Times New Roman"/>
          <w:kern w:val="3"/>
          <w:sz w:val="28"/>
          <w:szCs w:val="28"/>
        </w:rPr>
        <w:t>Мелекесского</w:t>
      </w:r>
      <w:proofErr w:type="spellEnd"/>
      <w:r w:rsidR="00767556" w:rsidRPr="00805110">
        <w:rPr>
          <w:rFonts w:ascii="PT Astra Serif" w:eastAsia="Times New Roman" w:hAnsi="PT Astra Serif" w:cs="Times New Roman"/>
          <w:kern w:val="3"/>
          <w:sz w:val="28"/>
          <w:szCs w:val="28"/>
        </w:rPr>
        <w:t xml:space="preserve"> района Ульяновской области</w:t>
      </w:r>
      <w:r w:rsidR="00767556" w:rsidRPr="005107E6">
        <w:rPr>
          <w:rFonts w:ascii="PT Astra Serif" w:hAnsi="PT Astra Serif"/>
          <w:sz w:val="28"/>
          <w:szCs w:val="28"/>
        </w:rPr>
        <w:t xml:space="preserve"> </w:t>
      </w:r>
      <w:r w:rsidRPr="005107E6">
        <w:rPr>
          <w:rFonts w:ascii="PT Astra Serif" w:hAnsi="PT Astra Serif"/>
          <w:sz w:val="28"/>
          <w:szCs w:val="28"/>
        </w:rPr>
        <w:t xml:space="preserve">на основании поступивших в Совет депутатов муниципального образования </w:t>
      </w:r>
      <w:r w:rsidR="00CE5FAA" w:rsidRPr="00CE5FAA">
        <w:rPr>
          <w:rFonts w:ascii="PT Astra Serif" w:hAnsi="PT Astra Serif"/>
          <w:sz w:val="28"/>
          <w:szCs w:val="28"/>
        </w:rPr>
        <w:t>«</w:t>
      </w:r>
      <w:proofErr w:type="spellStart"/>
      <w:r w:rsidR="00767556">
        <w:rPr>
          <w:rFonts w:ascii="PT Astra Serif" w:eastAsia="Times New Roman" w:hAnsi="PT Astra Serif" w:cs="Times New Roman"/>
          <w:kern w:val="3"/>
          <w:sz w:val="28"/>
          <w:szCs w:val="28"/>
        </w:rPr>
        <w:t>Тиинское</w:t>
      </w:r>
      <w:proofErr w:type="spellEnd"/>
      <w:r w:rsidR="00767556" w:rsidRPr="00805110">
        <w:rPr>
          <w:rFonts w:ascii="PT Astra Serif" w:eastAsia="Times New Roman" w:hAnsi="PT Astra Serif" w:cs="Times New Roman"/>
          <w:kern w:val="3"/>
          <w:sz w:val="28"/>
          <w:szCs w:val="28"/>
        </w:rPr>
        <w:t xml:space="preserve"> сельское поселение» </w:t>
      </w:r>
      <w:proofErr w:type="spellStart"/>
      <w:r w:rsidR="00767556" w:rsidRPr="00805110">
        <w:rPr>
          <w:rFonts w:ascii="PT Astra Serif" w:eastAsia="Times New Roman" w:hAnsi="PT Astra Serif" w:cs="Times New Roman"/>
          <w:kern w:val="3"/>
          <w:sz w:val="28"/>
          <w:szCs w:val="28"/>
        </w:rPr>
        <w:t>Мелекесского</w:t>
      </w:r>
      <w:proofErr w:type="spellEnd"/>
      <w:r w:rsidR="00767556" w:rsidRPr="00805110">
        <w:rPr>
          <w:rFonts w:ascii="PT Astra Serif" w:eastAsia="Times New Roman" w:hAnsi="PT Astra Serif" w:cs="Times New Roman"/>
          <w:kern w:val="3"/>
          <w:sz w:val="28"/>
          <w:szCs w:val="28"/>
        </w:rPr>
        <w:t xml:space="preserve"> района Ульяновской области</w:t>
      </w:r>
      <w:r w:rsidR="00767556" w:rsidRPr="005107E6">
        <w:rPr>
          <w:rFonts w:ascii="PT Astra Serif" w:hAnsi="PT Astra Serif"/>
          <w:sz w:val="28"/>
          <w:szCs w:val="28"/>
        </w:rPr>
        <w:t xml:space="preserve"> </w:t>
      </w:r>
      <w:r w:rsidRPr="005107E6">
        <w:rPr>
          <w:rFonts w:ascii="PT Astra Serif" w:hAnsi="PT Astra Serif"/>
          <w:sz w:val="28"/>
          <w:szCs w:val="28"/>
        </w:rPr>
        <w:t>материалов от правоохранительных органов и органов прокуратуры, органов</w:t>
      </w:r>
      <w:proofErr w:type="gramEnd"/>
      <w:r w:rsidRPr="005107E6">
        <w:rPr>
          <w:rFonts w:ascii="PT Astra Serif" w:hAnsi="PT Astra Serif"/>
          <w:sz w:val="28"/>
          <w:szCs w:val="28"/>
        </w:rPr>
        <w:t xml:space="preserve"> государственной власти и органов местного самоуправления, свидетельствующих о данных фактах.</w:t>
      </w:r>
    </w:p>
    <w:p w:rsidR="005107E6" w:rsidRPr="005107E6" w:rsidRDefault="005107E6" w:rsidP="000B51F5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5107E6">
        <w:rPr>
          <w:rFonts w:ascii="PT Astra Serif" w:hAnsi="PT Astra Serif"/>
          <w:sz w:val="28"/>
          <w:szCs w:val="28"/>
        </w:rPr>
        <w:t xml:space="preserve">7. Решение о прекращении полномочий Главы муниципального образования </w:t>
      </w:r>
      <w:r w:rsidR="00767556" w:rsidRPr="00805110">
        <w:rPr>
          <w:rFonts w:ascii="PT Astra Serif" w:eastAsia="Times New Roman" w:hAnsi="PT Astra Serif" w:cs="Times New Roman"/>
          <w:kern w:val="3"/>
          <w:sz w:val="28"/>
          <w:szCs w:val="28"/>
        </w:rPr>
        <w:t>«</w:t>
      </w:r>
      <w:proofErr w:type="spellStart"/>
      <w:r w:rsidR="00767556">
        <w:rPr>
          <w:rFonts w:ascii="PT Astra Serif" w:eastAsia="Times New Roman" w:hAnsi="PT Astra Serif" w:cs="Times New Roman"/>
          <w:kern w:val="3"/>
          <w:sz w:val="28"/>
          <w:szCs w:val="28"/>
        </w:rPr>
        <w:t>Тиинское</w:t>
      </w:r>
      <w:proofErr w:type="spellEnd"/>
      <w:r w:rsidR="00767556" w:rsidRPr="00805110">
        <w:rPr>
          <w:rFonts w:ascii="PT Astra Serif" w:eastAsia="Times New Roman" w:hAnsi="PT Astra Serif" w:cs="Times New Roman"/>
          <w:kern w:val="3"/>
          <w:sz w:val="28"/>
          <w:szCs w:val="28"/>
        </w:rPr>
        <w:t xml:space="preserve"> сельское поселение» </w:t>
      </w:r>
      <w:proofErr w:type="spellStart"/>
      <w:r w:rsidR="00767556" w:rsidRPr="00805110">
        <w:rPr>
          <w:rFonts w:ascii="PT Astra Serif" w:eastAsia="Times New Roman" w:hAnsi="PT Astra Serif" w:cs="Times New Roman"/>
          <w:kern w:val="3"/>
          <w:sz w:val="28"/>
          <w:szCs w:val="28"/>
        </w:rPr>
        <w:t>Мелекесского</w:t>
      </w:r>
      <w:proofErr w:type="spellEnd"/>
      <w:r w:rsidR="00767556" w:rsidRPr="00805110">
        <w:rPr>
          <w:rFonts w:ascii="PT Astra Serif" w:eastAsia="Times New Roman" w:hAnsi="PT Astra Serif" w:cs="Times New Roman"/>
          <w:kern w:val="3"/>
          <w:sz w:val="28"/>
          <w:szCs w:val="28"/>
        </w:rPr>
        <w:t xml:space="preserve"> района Ульяновской области</w:t>
      </w:r>
      <w:r w:rsidR="00767556" w:rsidRPr="005107E6">
        <w:rPr>
          <w:rFonts w:ascii="PT Astra Serif" w:hAnsi="PT Astra Serif"/>
          <w:sz w:val="28"/>
          <w:szCs w:val="28"/>
        </w:rPr>
        <w:t xml:space="preserve"> </w:t>
      </w:r>
      <w:r w:rsidRPr="005107E6">
        <w:rPr>
          <w:rFonts w:ascii="PT Astra Serif" w:hAnsi="PT Astra Serif"/>
          <w:sz w:val="28"/>
          <w:szCs w:val="28"/>
        </w:rPr>
        <w:t xml:space="preserve">в связи с утратой доверия по основанию, предусмотренному </w:t>
      </w:r>
      <w:r w:rsidR="009B6CFC">
        <w:rPr>
          <w:rFonts w:ascii="PT Astra Serif" w:hAnsi="PT Astra Serif"/>
          <w:sz w:val="28"/>
          <w:szCs w:val="28"/>
        </w:rPr>
        <w:t xml:space="preserve">пунктом 7 части 3 </w:t>
      </w:r>
      <w:r w:rsidRPr="005107E6">
        <w:rPr>
          <w:rFonts w:ascii="PT Astra Serif" w:hAnsi="PT Astra Serif"/>
          <w:sz w:val="28"/>
          <w:szCs w:val="28"/>
        </w:rPr>
        <w:t>настоящего Порядка, принимается Советом депутатов муниципального образования</w:t>
      </w:r>
      <w:r w:rsidR="009B6CFC">
        <w:rPr>
          <w:rFonts w:ascii="PT Astra Serif" w:hAnsi="PT Astra Serif"/>
          <w:sz w:val="28"/>
          <w:szCs w:val="28"/>
        </w:rPr>
        <w:t xml:space="preserve"> </w:t>
      </w:r>
      <w:r w:rsidR="00767556" w:rsidRPr="00805110">
        <w:rPr>
          <w:rFonts w:ascii="PT Astra Serif" w:eastAsia="Times New Roman" w:hAnsi="PT Astra Serif" w:cs="Times New Roman"/>
          <w:kern w:val="3"/>
          <w:sz w:val="28"/>
          <w:szCs w:val="28"/>
        </w:rPr>
        <w:t>«</w:t>
      </w:r>
      <w:proofErr w:type="spellStart"/>
      <w:r w:rsidR="00767556">
        <w:rPr>
          <w:rFonts w:ascii="PT Astra Serif" w:eastAsia="Times New Roman" w:hAnsi="PT Astra Serif" w:cs="Times New Roman"/>
          <w:kern w:val="3"/>
          <w:sz w:val="28"/>
          <w:szCs w:val="28"/>
        </w:rPr>
        <w:t>Тиинское</w:t>
      </w:r>
      <w:proofErr w:type="spellEnd"/>
      <w:r w:rsidR="00767556" w:rsidRPr="00805110">
        <w:rPr>
          <w:rFonts w:ascii="PT Astra Serif" w:eastAsia="Times New Roman" w:hAnsi="PT Astra Serif" w:cs="Times New Roman"/>
          <w:kern w:val="3"/>
          <w:sz w:val="28"/>
          <w:szCs w:val="28"/>
        </w:rPr>
        <w:t xml:space="preserve"> сельское поселение» </w:t>
      </w:r>
      <w:proofErr w:type="spellStart"/>
      <w:r w:rsidR="00767556" w:rsidRPr="00805110">
        <w:rPr>
          <w:rFonts w:ascii="PT Astra Serif" w:eastAsia="Times New Roman" w:hAnsi="PT Astra Serif" w:cs="Times New Roman"/>
          <w:kern w:val="3"/>
          <w:sz w:val="28"/>
          <w:szCs w:val="28"/>
        </w:rPr>
        <w:t>Мелекесского</w:t>
      </w:r>
      <w:proofErr w:type="spellEnd"/>
      <w:r w:rsidR="00767556" w:rsidRPr="00805110">
        <w:rPr>
          <w:rFonts w:ascii="PT Astra Serif" w:eastAsia="Times New Roman" w:hAnsi="PT Astra Serif" w:cs="Times New Roman"/>
          <w:kern w:val="3"/>
          <w:sz w:val="28"/>
          <w:szCs w:val="28"/>
        </w:rPr>
        <w:t xml:space="preserve"> района Ульяновской области</w:t>
      </w:r>
      <w:r w:rsidR="00767556" w:rsidRPr="005107E6">
        <w:rPr>
          <w:rFonts w:ascii="PT Astra Serif" w:hAnsi="PT Astra Serif"/>
          <w:sz w:val="28"/>
          <w:szCs w:val="28"/>
        </w:rPr>
        <w:t xml:space="preserve"> </w:t>
      </w:r>
      <w:r w:rsidRPr="005107E6">
        <w:rPr>
          <w:rFonts w:ascii="PT Astra Serif" w:hAnsi="PT Astra Serif"/>
          <w:sz w:val="28"/>
          <w:szCs w:val="28"/>
        </w:rPr>
        <w:t xml:space="preserve">с учетом результатов проверки, проведенной </w:t>
      </w:r>
      <w:proofErr w:type="gramStart"/>
      <w:r w:rsidRPr="00147179">
        <w:rPr>
          <w:rFonts w:ascii="PT Astra Serif" w:hAnsi="PT Astra Serif"/>
          <w:sz w:val="28"/>
          <w:szCs w:val="28"/>
        </w:rPr>
        <w:t>Комиссией</w:t>
      </w:r>
      <w:proofErr w:type="gramEnd"/>
      <w:r w:rsidRPr="005107E6">
        <w:rPr>
          <w:rFonts w:ascii="PT Astra Serif" w:hAnsi="PT Astra Serif"/>
          <w:sz w:val="28"/>
          <w:szCs w:val="28"/>
        </w:rPr>
        <w:t xml:space="preserve"> на основании информации представленной в письменной форме:</w:t>
      </w:r>
    </w:p>
    <w:p w:rsidR="005107E6" w:rsidRPr="005107E6" w:rsidRDefault="005107E6" w:rsidP="000B51F5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5107E6">
        <w:rPr>
          <w:rFonts w:ascii="PT Astra Serif" w:hAnsi="PT Astra Serif"/>
          <w:sz w:val="28"/>
          <w:szCs w:val="28"/>
        </w:rPr>
        <w:t>1) правоохранительными, иными государственными органами, Центральным банком Российской Федерации, кредитными организациями, другими российскими организациями, органами местного самоуправления, работниками (сотрудниками) подразделений по профилактике коррупционных и иных правонарушений и должностными лицами государственных органов, органов местного самоуправления, Центрального банка Российской Федерации, а также иностранными банками и международными организациями;</w:t>
      </w:r>
    </w:p>
    <w:p w:rsidR="005107E6" w:rsidRPr="005107E6" w:rsidRDefault="005107E6" w:rsidP="000B51F5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5107E6">
        <w:rPr>
          <w:rFonts w:ascii="PT Astra Serif" w:hAnsi="PT Astra Serif"/>
          <w:sz w:val="28"/>
          <w:szCs w:val="28"/>
        </w:rPr>
        <w:t>2)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5107E6" w:rsidRPr="005107E6" w:rsidRDefault="005107E6" w:rsidP="000B51F5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5107E6">
        <w:rPr>
          <w:rFonts w:ascii="PT Astra Serif" w:hAnsi="PT Astra Serif"/>
          <w:sz w:val="28"/>
          <w:szCs w:val="28"/>
        </w:rPr>
        <w:t>3) Общественной палатой Российской Федерации;</w:t>
      </w:r>
    </w:p>
    <w:p w:rsidR="005107E6" w:rsidRPr="005107E6" w:rsidRDefault="005107E6" w:rsidP="000B51F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5107E6">
        <w:rPr>
          <w:rFonts w:ascii="PT Astra Serif" w:hAnsi="PT Astra Serif"/>
          <w:sz w:val="28"/>
          <w:szCs w:val="28"/>
        </w:rPr>
        <w:t>4) общероссийскими средствами массовой информации.</w:t>
      </w:r>
    </w:p>
    <w:p w:rsidR="005107E6" w:rsidRPr="005107E6" w:rsidRDefault="005107E6" w:rsidP="000B51F5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5107E6">
        <w:rPr>
          <w:rFonts w:ascii="PT Astra Serif" w:hAnsi="PT Astra Serif"/>
          <w:sz w:val="28"/>
          <w:szCs w:val="28"/>
        </w:rPr>
        <w:t xml:space="preserve">8. Решение об увольнении (освобождении от должности) в связи с утратой доверия </w:t>
      </w:r>
      <w:proofErr w:type="gramStart"/>
      <w:r w:rsidRPr="005107E6">
        <w:rPr>
          <w:rFonts w:ascii="PT Astra Serif" w:hAnsi="PT Astra Serif"/>
          <w:sz w:val="28"/>
          <w:szCs w:val="28"/>
        </w:rPr>
        <w:t>лиц, замещающих муниципальные должности принимается</w:t>
      </w:r>
      <w:proofErr w:type="gramEnd"/>
      <w:r w:rsidRPr="005107E6">
        <w:rPr>
          <w:rFonts w:ascii="PT Astra Serif" w:hAnsi="PT Astra Serif"/>
          <w:sz w:val="28"/>
          <w:szCs w:val="28"/>
        </w:rPr>
        <w:t xml:space="preserve"> Советом депутатов муниципального образования </w:t>
      </w:r>
      <w:r w:rsidR="00767556" w:rsidRPr="00805110">
        <w:rPr>
          <w:rFonts w:ascii="PT Astra Serif" w:eastAsia="Times New Roman" w:hAnsi="PT Astra Serif" w:cs="Times New Roman"/>
          <w:kern w:val="3"/>
          <w:sz w:val="28"/>
          <w:szCs w:val="28"/>
        </w:rPr>
        <w:t>«</w:t>
      </w:r>
      <w:proofErr w:type="spellStart"/>
      <w:r w:rsidR="00767556">
        <w:rPr>
          <w:rFonts w:ascii="PT Astra Serif" w:eastAsia="Times New Roman" w:hAnsi="PT Astra Serif" w:cs="Times New Roman"/>
          <w:kern w:val="3"/>
          <w:sz w:val="28"/>
          <w:szCs w:val="28"/>
        </w:rPr>
        <w:t>Тиинское</w:t>
      </w:r>
      <w:proofErr w:type="spellEnd"/>
      <w:r w:rsidR="00767556" w:rsidRPr="00805110">
        <w:rPr>
          <w:rFonts w:ascii="PT Astra Serif" w:eastAsia="Times New Roman" w:hAnsi="PT Astra Serif" w:cs="Times New Roman"/>
          <w:kern w:val="3"/>
          <w:sz w:val="28"/>
          <w:szCs w:val="28"/>
        </w:rPr>
        <w:t xml:space="preserve"> сельское поселение» </w:t>
      </w:r>
      <w:proofErr w:type="spellStart"/>
      <w:r w:rsidR="00767556" w:rsidRPr="00805110">
        <w:rPr>
          <w:rFonts w:ascii="PT Astra Serif" w:eastAsia="Times New Roman" w:hAnsi="PT Astra Serif" w:cs="Times New Roman"/>
          <w:kern w:val="3"/>
          <w:sz w:val="28"/>
          <w:szCs w:val="28"/>
        </w:rPr>
        <w:t>Мелекесского</w:t>
      </w:r>
      <w:proofErr w:type="spellEnd"/>
      <w:r w:rsidR="00767556" w:rsidRPr="00805110">
        <w:rPr>
          <w:rFonts w:ascii="PT Astra Serif" w:eastAsia="Times New Roman" w:hAnsi="PT Astra Serif" w:cs="Times New Roman"/>
          <w:kern w:val="3"/>
          <w:sz w:val="28"/>
          <w:szCs w:val="28"/>
        </w:rPr>
        <w:t xml:space="preserve"> района Ульяновской области</w:t>
      </w:r>
      <w:r w:rsidR="00767556" w:rsidRPr="005107E6">
        <w:rPr>
          <w:rFonts w:ascii="PT Astra Serif" w:hAnsi="PT Astra Serif"/>
          <w:sz w:val="28"/>
          <w:szCs w:val="28"/>
        </w:rPr>
        <w:t xml:space="preserve"> </w:t>
      </w:r>
      <w:r w:rsidRPr="005107E6">
        <w:rPr>
          <w:rFonts w:ascii="PT Astra Serif" w:hAnsi="PT Astra Serif"/>
          <w:sz w:val="28"/>
          <w:szCs w:val="28"/>
        </w:rPr>
        <w:t>(далее - Совет депутатов).</w:t>
      </w:r>
    </w:p>
    <w:p w:rsidR="005107E6" w:rsidRPr="005107E6" w:rsidRDefault="005107E6" w:rsidP="000B51F5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5107E6">
        <w:rPr>
          <w:rFonts w:ascii="PT Astra Serif" w:hAnsi="PT Astra Serif"/>
          <w:sz w:val="28"/>
          <w:szCs w:val="28"/>
        </w:rPr>
        <w:t xml:space="preserve">Вышеуказанное </w:t>
      </w:r>
      <w:r w:rsidR="00767556">
        <w:rPr>
          <w:rFonts w:ascii="PT Astra Serif" w:hAnsi="PT Astra Serif"/>
          <w:sz w:val="28"/>
          <w:szCs w:val="28"/>
        </w:rPr>
        <w:t>р</w:t>
      </w:r>
      <w:r w:rsidRPr="005107E6">
        <w:rPr>
          <w:rFonts w:ascii="PT Astra Serif" w:hAnsi="PT Astra Serif"/>
          <w:sz w:val="28"/>
          <w:szCs w:val="28"/>
        </w:rPr>
        <w:t xml:space="preserve">ешение Совета депутатов считается принятым, если за </w:t>
      </w:r>
      <w:r w:rsidRPr="005107E6">
        <w:rPr>
          <w:rFonts w:ascii="PT Astra Serif" w:hAnsi="PT Astra Serif"/>
          <w:sz w:val="28"/>
          <w:szCs w:val="28"/>
        </w:rPr>
        <w:lastRenderedPageBreak/>
        <w:t>него проголосовало не менее двух третей от установленной численности депутатов Совета депутатов.</w:t>
      </w:r>
    </w:p>
    <w:p w:rsidR="005107E6" w:rsidRPr="005107E6" w:rsidRDefault="005107E6" w:rsidP="000B51F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5107E6">
        <w:rPr>
          <w:rFonts w:ascii="PT Astra Serif" w:hAnsi="PT Astra Serif"/>
          <w:sz w:val="28"/>
          <w:szCs w:val="28"/>
        </w:rPr>
        <w:t>9. При рассмотрении и принятии решения об увольнении (освобождении от должности) в связи с утратой доверия:</w:t>
      </w:r>
    </w:p>
    <w:p w:rsidR="005107E6" w:rsidRPr="005107E6" w:rsidRDefault="005107E6" w:rsidP="000B51F5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5107E6">
        <w:rPr>
          <w:rFonts w:ascii="PT Astra Serif" w:hAnsi="PT Astra Serif"/>
          <w:sz w:val="28"/>
          <w:szCs w:val="28"/>
        </w:rPr>
        <w:t>1) должны быть обеспечены:</w:t>
      </w:r>
    </w:p>
    <w:p w:rsidR="005107E6" w:rsidRPr="005107E6" w:rsidRDefault="005107E6" w:rsidP="000B51F5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5107E6">
        <w:rPr>
          <w:rFonts w:ascii="PT Astra Serif" w:hAnsi="PT Astra Serif"/>
          <w:sz w:val="28"/>
          <w:szCs w:val="28"/>
        </w:rPr>
        <w:t>- заблаговременное ознакомление лица, замещающего муниципальную должность, с документами, являющимися основанием для увольнения (освобождения от должности) в связи с утратой доверия;</w:t>
      </w:r>
    </w:p>
    <w:p w:rsidR="005107E6" w:rsidRPr="005107E6" w:rsidRDefault="005107E6" w:rsidP="000B51F5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5107E6">
        <w:rPr>
          <w:rFonts w:ascii="PT Astra Serif" w:hAnsi="PT Astra Serif"/>
          <w:sz w:val="28"/>
          <w:szCs w:val="28"/>
        </w:rPr>
        <w:t>- представление лицу, замещающему муниципальную должность, возможности дать объяснения по поводу обстоятельств, выдвигаемых в качестве оснований для его увольнения (освобождения от должности) в связи с утратой доверия;</w:t>
      </w:r>
    </w:p>
    <w:p w:rsidR="005107E6" w:rsidRPr="005107E6" w:rsidRDefault="005107E6" w:rsidP="000B51F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5107E6">
        <w:rPr>
          <w:rFonts w:ascii="PT Astra Serif" w:hAnsi="PT Astra Serif"/>
          <w:sz w:val="28"/>
          <w:szCs w:val="28"/>
        </w:rPr>
        <w:t>2) должны учитываться:</w:t>
      </w:r>
    </w:p>
    <w:p w:rsidR="005107E6" w:rsidRPr="005107E6" w:rsidRDefault="005107E6" w:rsidP="000B51F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5107E6">
        <w:rPr>
          <w:rFonts w:ascii="PT Astra Serif" w:hAnsi="PT Astra Serif"/>
          <w:sz w:val="28"/>
          <w:szCs w:val="28"/>
        </w:rPr>
        <w:t>- характер совершенного лицом, замещающим муниципальную должность, коррупционного правонарушения, его тяжесть, обстоятельства, при которых оно совершено;</w:t>
      </w:r>
    </w:p>
    <w:p w:rsidR="005107E6" w:rsidRPr="005107E6" w:rsidRDefault="005107E6" w:rsidP="000B51F5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5107E6">
        <w:rPr>
          <w:rFonts w:ascii="PT Astra Serif" w:hAnsi="PT Astra Serif"/>
          <w:sz w:val="28"/>
          <w:szCs w:val="28"/>
        </w:rPr>
        <w:t>- соблюдение лицом, замещающим муниципальную должность, других ограничений и запретов, требований о предотвращении или урегулировании конфликта интересов и исполнение им обязанностей, установленных в целях противодействия коррупции;</w:t>
      </w:r>
    </w:p>
    <w:p w:rsidR="005107E6" w:rsidRPr="005107E6" w:rsidRDefault="005107E6" w:rsidP="000B51F5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5107E6">
        <w:rPr>
          <w:rFonts w:ascii="PT Astra Serif" w:hAnsi="PT Astra Serif"/>
          <w:sz w:val="28"/>
          <w:szCs w:val="28"/>
        </w:rPr>
        <w:t>- предшествующие результаты исполнения лицом, замещающим муниципальную должность, своих должностных обязанностей.</w:t>
      </w:r>
    </w:p>
    <w:p w:rsidR="005107E6" w:rsidRPr="005107E6" w:rsidRDefault="005107E6" w:rsidP="000B51F5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5107E6">
        <w:rPr>
          <w:rFonts w:ascii="PT Astra Serif" w:hAnsi="PT Astra Serif"/>
          <w:sz w:val="28"/>
          <w:szCs w:val="28"/>
        </w:rPr>
        <w:t>Непредставление лицом, замещающим муниципальную должность, письменного объяснения не исключает возможности принятия решения об освобождении его от должности в связи с утратой доверия.</w:t>
      </w:r>
    </w:p>
    <w:p w:rsidR="005107E6" w:rsidRPr="005107E6" w:rsidRDefault="005107E6" w:rsidP="000B51F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5107E6">
        <w:rPr>
          <w:rFonts w:ascii="PT Astra Serif" w:hAnsi="PT Astra Serif"/>
          <w:sz w:val="28"/>
          <w:szCs w:val="28"/>
        </w:rPr>
        <w:t>10. Решение Совета депутатов считается принятым, если за него проголосовало не менее двух третей от установленной численности депутатов Совета депутатов.</w:t>
      </w:r>
    </w:p>
    <w:p w:rsidR="005107E6" w:rsidRPr="005107E6" w:rsidRDefault="005107E6" w:rsidP="000B51F5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5107E6">
        <w:rPr>
          <w:rFonts w:ascii="PT Astra Serif" w:hAnsi="PT Astra Serif"/>
          <w:sz w:val="28"/>
          <w:szCs w:val="28"/>
        </w:rPr>
        <w:t>11. Решение об увольнении (освобождении от должности) в связи с утратой доверия лиц, замещающих муниципальные должности, принимается не позднее чем через 30 дней со дня появления основания, а если это основание появилось в период между заседаниями Совета депутатов, - не позднее чем через три месяца со дня появления такого основания.</w:t>
      </w:r>
    </w:p>
    <w:p w:rsidR="005107E6" w:rsidRPr="005107E6" w:rsidRDefault="005107E6" w:rsidP="000B51F5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5107E6">
        <w:rPr>
          <w:rFonts w:ascii="PT Astra Serif" w:hAnsi="PT Astra Serif"/>
          <w:sz w:val="28"/>
          <w:szCs w:val="28"/>
        </w:rPr>
        <w:t>В случае обращения Губернатора Ульяновской области с заявлением о досрочном прекращении полномочий депутата Совета депутатов днем появления основания для досрочного прекращения полномочий является день поступления в Совет депутатов данного заявления.</w:t>
      </w:r>
    </w:p>
    <w:p w:rsidR="005107E6" w:rsidRPr="005107E6" w:rsidRDefault="005107E6" w:rsidP="000B51F5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5107E6">
        <w:rPr>
          <w:rFonts w:ascii="PT Astra Serif" w:hAnsi="PT Astra Serif"/>
          <w:sz w:val="28"/>
          <w:szCs w:val="28"/>
        </w:rPr>
        <w:t xml:space="preserve">12. В решении об увольнении (освобождении от должности) лица, замещающего муниципальную должность, в связи с утратой доверия в качестве основания указывается соответствующий случай, предусмотренный </w:t>
      </w:r>
      <w:r w:rsidR="009B6CFC">
        <w:rPr>
          <w:rFonts w:ascii="PT Astra Serif" w:hAnsi="PT Astra Serif"/>
          <w:sz w:val="28"/>
          <w:szCs w:val="28"/>
        </w:rPr>
        <w:t>статьями 7.1, 13.1.</w:t>
      </w:r>
      <w:r w:rsidRPr="005107E6">
        <w:rPr>
          <w:rFonts w:ascii="PT Astra Serif" w:hAnsi="PT Astra Serif"/>
          <w:sz w:val="28"/>
          <w:szCs w:val="28"/>
        </w:rPr>
        <w:t xml:space="preserve"> Федерального закона от 25.12.2008 N 273-ФЗ </w:t>
      </w:r>
      <w:r w:rsidR="00767556">
        <w:rPr>
          <w:rFonts w:ascii="PT Astra Serif" w:hAnsi="PT Astra Serif"/>
          <w:sz w:val="28"/>
          <w:szCs w:val="28"/>
        </w:rPr>
        <w:t>«</w:t>
      </w:r>
      <w:r w:rsidRPr="005107E6">
        <w:rPr>
          <w:rFonts w:ascii="PT Astra Serif" w:hAnsi="PT Astra Serif"/>
          <w:sz w:val="28"/>
          <w:szCs w:val="28"/>
        </w:rPr>
        <w:t>О противодействии коррупции</w:t>
      </w:r>
      <w:r w:rsidR="00767556">
        <w:rPr>
          <w:rFonts w:ascii="PT Astra Serif" w:hAnsi="PT Astra Serif"/>
          <w:sz w:val="28"/>
          <w:szCs w:val="28"/>
        </w:rPr>
        <w:t>»</w:t>
      </w:r>
      <w:r w:rsidRPr="005107E6">
        <w:rPr>
          <w:rFonts w:ascii="PT Astra Serif" w:hAnsi="PT Astra Serif"/>
          <w:sz w:val="28"/>
          <w:szCs w:val="28"/>
        </w:rPr>
        <w:t>, описание допущенного коррупционного правонарушения.</w:t>
      </w:r>
    </w:p>
    <w:p w:rsidR="005107E6" w:rsidRPr="005107E6" w:rsidRDefault="005107E6" w:rsidP="00BE3ECD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5107E6">
        <w:rPr>
          <w:rFonts w:ascii="PT Astra Serif" w:hAnsi="PT Astra Serif"/>
          <w:sz w:val="28"/>
          <w:szCs w:val="28"/>
        </w:rPr>
        <w:t xml:space="preserve">13. Копия решения об увольнении в связи с утратой доверия лица, замещающего муниципальную должность, с указанием коррупционного </w:t>
      </w:r>
      <w:r w:rsidRPr="005107E6">
        <w:rPr>
          <w:rFonts w:ascii="PT Astra Serif" w:hAnsi="PT Astra Serif"/>
          <w:sz w:val="28"/>
          <w:szCs w:val="28"/>
        </w:rPr>
        <w:lastRenderedPageBreak/>
        <w:t>правонарушения и нормативных правовых актов, положения которых им нарушены, вручаются лицу, замещавшему муниципальную должность, под роспись в течение 5 (пяти) дней со дня вступления в силу соответствующего решения. Если лицо, замещавшее муниципальную должность, отказывается от ознакомления с решением под роспись и получения его копии, то об этом составляется соответствующий акт.</w:t>
      </w:r>
    </w:p>
    <w:p w:rsidR="005107E6" w:rsidRPr="005107E6" w:rsidRDefault="005107E6" w:rsidP="00BE3ECD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5107E6">
        <w:rPr>
          <w:rFonts w:ascii="PT Astra Serif" w:hAnsi="PT Astra Serif"/>
          <w:sz w:val="28"/>
          <w:szCs w:val="28"/>
        </w:rPr>
        <w:t xml:space="preserve">14. </w:t>
      </w:r>
      <w:proofErr w:type="gramStart"/>
      <w:r w:rsidRPr="005107E6">
        <w:rPr>
          <w:rFonts w:ascii="PT Astra Serif" w:hAnsi="PT Astra Serif"/>
          <w:sz w:val="28"/>
          <w:szCs w:val="28"/>
        </w:rPr>
        <w:t>В случае если лицо, замещающее муниципальную должность, не согласно с решением об увольнении (освобождении от должности), оно вправе в письменном виде изложить свое обоснованное особое мнение, а также вправе обжаловать данное решение в установленном действующим законодательством Российской Федерации порядке.</w:t>
      </w:r>
      <w:proofErr w:type="gramEnd"/>
    </w:p>
    <w:p w:rsidR="005107E6" w:rsidRPr="005107E6" w:rsidRDefault="005107E6" w:rsidP="00BE3ECD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5107E6">
        <w:rPr>
          <w:rFonts w:ascii="PT Astra Serif" w:hAnsi="PT Astra Serif"/>
          <w:sz w:val="28"/>
          <w:szCs w:val="28"/>
        </w:rPr>
        <w:t xml:space="preserve">15. </w:t>
      </w:r>
      <w:proofErr w:type="gramStart"/>
      <w:r w:rsidRPr="005107E6">
        <w:rPr>
          <w:rFonts w:ascii="PT Astra Serif" w:hAnsi="PT Astra Serif"/>
          <w:sz w:val="28"/>
          <w:szCs w:val="28"/>
        </w:rPr>
        <w:t xml:space="preserve">Сведения о применении к лицу, замещающему муниципальную должность, взыскания в виде увольнения (освобождения от должности), в связи с утратой доверия за совершение коррупционного правонарушения включаются органом местного самоуправления, в котором это лицо замещало соответствующую должность, в реестр лиц, уволенных в связи с утратой доверия, предусмотренный </w:t>
      </w:r>
      <w:r w:rsidR="009B6CFC">
        <w:rPr>
          <w:rFonts w:ascii="PT Astra Serif" w:hAnsi="PT Astra Serif"/>
          <w:sz w:val="28"/>
          <w:szCs w:val="28"/>
        </w:rPr>
        <w:t>статьей 15</w:t>
      </w:r>
      <w:r w:rsidRPr="005107E6">
        <w:rPr>
          <w:rFonts w:ascii="PT Astra Serif" w:hAnsi="PT Astra Serif"/>
          <w:sz w:val="28"/>
          <w:szCs w:val="28"/>
        </w:rPr>
        <w:t xml:space="preserve"> Федерального закона от 25.12.2008 N 273-ФЗ </w:t>
      </w:r>
      <w:r w:rsidR="00767556">
        <w:rPr>
          <w:rFonts w:ascii="PT Astra Serif" w:hAnsi="PT Astra Serif"/>
          <w:sz w:val="28"/>
          <w:szCs w:val="28"/>
        </w:rPr>
        <w:t>«</w:t>
      </w:r>
      <w:r w:rsidRPr="005107E6">
        <w:rPr>
          <w:rFonts w:ascii="PT Astra Serif" w:hAnsi="PT Astra Serif"/>
          <w:sz w:val="28"/>
          <w:szCs w:val="28"/>
        </w:rPr>
        <w:t>О противодействии коррупции</w:t>
      </w:r>
      <w:r w:rsidR="00767556">
        <w:rPr>
          <w:rFonts w:ascii="PT Astra Serif" w:hAnsi="PT Astra Serif"/>
          <w:sz w:val="28"/>
          <w:szCs w:val="28"/>
        </w:rPr>
        <w:t>»</w:t>
      </w:r>
      <w:r w:rsidRPr="005107E6">
        <w:rPr>
          <w:rFonts w:ascii="PT Astra Serif" w:hAnsi="PT Astra Serif"/>
          <w:sz w:val="28"/>
          <w:szCs w:val="28"/>
        </w:rPr>
        <w:t>.</w:t>
      </w:r>
      <w:proofErr w:type="gramEnd"/>
    </w:p>
    <w:p w:rsidR="005107E6" w:rsidRPr="005107E6" w:rsidRDefault="005107E6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5107E6" w:rsidRPr="005107E6" w:rsidRDefault="005107E6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C65438" w:rsidRPr="005107E6" w:rsidRDefault="00C65438">
      <w:pPr>
        <w:rPr>
          <w:szCs w:val="28"/>
        </w:rPr>
      </w:pPr>
    </w:p>
    <w:sectPr w:rsidR="00C65438" w:rsidRPr="005107E6" w:rsidSect="00132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7E6"/>
    <w:rsid w:val="000B51F5"/>
    <w:rsid w:val="00147179"/>
    <w:rsid w:val="003C2317"/>
    <w:rsid w:val="003F78D9"/>
    <w:rsid w:val="00465E6A"/>
    <w:rsid w:val="005107E6"/>
    <w:rsid w:val="00767556"/>
    <w:rsid w:val="00774DAD"/>
    <w:rsid w:val="008E6D33"/>
    <w:rsid w:val="009B6CFC"/>
    <w:rsid w:val="009D4E15"/>
    <w:rsid w:val="009D7E05"/>
    <w:rsid w:val="00A64E9B"/>
    <w:rsid w:val="00AD7B76"/>
    <w:rsid w:val="00BE3ECD"/>
    <w:rsid w:val="00C57C1E"/>
    <w:rsid w:val="00C65438"/>
    <w:rsid w:val="00CB695B"/>
    <w:rsid w:val="00CE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B76"/>
    <w:pPr>
      <w:spacing w:after="0" w:line="240" w:lineRule="auto"/>
    </w:pPr>
    <w:rPr>
      <w:rFonts w:ascii="PT Astra Serif" w:eastAsia="Calibri" w:hAnsi="PT Astra Serif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07E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107E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107E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B76"/>
    <w:pPr>
      <w:spacing w:after="0" w:line="240" w:lineRule="auto"/>
    </w:pPr>
    <w:rPr>
      <w:rFonts w:ascii="PT Astra Serif" w:eastAsia="Calibri" w:hAnsi="PT Astra Serif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07E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107E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107E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A7DDD-24E6-448F-A613-783B2C383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1123</TotalTime>
  <Pages>6</Pages>
  <Words>1987</Words>
  <Characters>11330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Николаевна</cp:lastModifiedBy>
  <cp:revision>12</cp:revision>
  <dcterms:created xsi:type="dcterms:W3CDTF">2024-04-22T11:38:00Z</dcterms:created>
  <dcterms:modified xsi:type="dcterms:W3CDTF">2024-05-28T10:58:00Z</dcterms:modified>
</cp:coreProperties>
</file>